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C40CC4" w14:textId="7940D96C" w:rsidR="005B09D4" w:rsidRDefault="0047738C">
      <w:r w:rsidRPr="00BB2142">
        <w:rPr>
          <w:rFonts w:ascii="Times New Roman" w:eastAsiaTheme="minorHAnsi" w:hAnsi="Times New Roman" w:cstheme="minorBidi"/>
          <w:noProof/>
          <w:lang w:eastAsia="en-GB"/>
        </w:rPr>
        <mc:AlternateContent>
          <mc:Choice Requires="wps">
            <w:drawing>
              <wp:anchor distT="0" distB="0" distL="114300" distR="114300" simplePos="0" relativeHeight="251658247" behindDoc="0" locked="0" layoutInCell="1" allowOverlap="1" wp14:anchorId="08DB7477" wp14:editId="4E4D38DD">
                <wp:simplePos x="0" y="0"/>
                <wp:positionH relativeFrom="column">
                  <wp:posOffset>5212031</wp:posOffset>
                </wp:positionH>
                <wp:positionV relativeFrom="paragraph">
                  <wp:posOffset>-330151</wp:posOffset>
                </wp:positionV>
                <wp:extent cx="4569802" cy="6829425"/>
                <wp:effectExtent l="19050" t="19050" r="21590" b="28575"/>
                <wp:wrapNone/>
                <wp:docPr id="5" name="Text Box 1"/>
                <wp:cNvGraphicFramePr/>
                <a:graphic xmlns:a="http://schemas.openxmlformats.org/drawingml/2006/main">
                  <a:graphicData uri="http://schemas.microsoft.com/office/word/2010/wordprocessingShape">
                    <wps:wsp>
                      <wps:cNvSpPr txBox="1"/>
                      <wps:spPr>
                        <a:xfrm>
                          <a:off x="0" y="0"/>
                          <a:ext cx="4569802" cy="6829425"/>
                        </a:xfrm>
                        <a:prstGeom prst="rect">
                          <a:avLst/>
                        </a:prstGeom>
                        <a:noFill/>
                        <a:ln w="28575" cap="rnd">
                          <a:solidFill>
                            <a:sysClr val="window" lastClr="FFFFFF">
                              <a:lumMod val="65000"/>
                            </a:sysClr>
                          </a:solidFill>
                        </a:ln>
                        <a:effectLst/>
                      </wps:spPr>
                      <wps:txbx>
                        <w:txbxContent>
                          <w:p w14:paraId="2726A8A3" w14:textId="75B1812B" w:rsidR="005245D1" w:rsidRPr="000B2770" w:rsidRDefault="005245D1" w:rsidP="000B2770">
                            <w:pPr>
                              <w:rPr>
                                <w:sz w:val="22"/>
                                <w:szCs w:val="22"/>
                              </w:rPr>
                            </w:pPr>
                            <w:bookmarkStart w:id="0" w:name="_Hlk119328043"/>
                            <w:bookmarkEnd w:id="0"/>
                            <w:r>
                              <w:t xml:space="preserve">    </w:t>
                            </w:r>
                            <w:r w:rsidRPr="000B2770">
                              <w:rPr>
                                <w:sz w:val="22"/>
                                <w:szCs w:val="22"/>
                              </w:rPr>
                              <w:t xml:space="preserve">This </w:t>
                            </w:r>
                            <w:r w:rsidRPr="000B2770">
                              <w:rPr>
                                <w:b/>
                                <w:bCs/>
                                <w:color w:val="FF0000"/>
                                <w:sz w:val="22"/>
                                <w:szCs w:val="22"/>
                              </w:rPr>
                              <w:t>Toolkit</w:t>
                            </w:r>
                            <w:r w:rsidRPr="000B2770">
                              <w:rPr>
                                <w:sz w:val="22"/>
                                <w:szCs w:val="22"/>
                              </w:rPr>
                              <w:t xml:space="preserve"> has been created in consultation with staff and Pupils at St JV. </w:t>
                            </w:r>
                            <w:r w:rsidR="000B2770" w:rsidRPr="000B2770">
                              <w:rPr>
                                <w:sz w:val="22"/>
                                <w:szCs w:val="22"/>
                              </w:rPr>
                              <w:t xml:space="preserve">It </w:t>
                            </w:r>
                            <w:r w:rsidRPr="000B2770">
                              <w:rPr>
                                <w:sz w:val="22"/>
                                <w:szCs w:val="22"/>
                              </w:rPr>
                              <w:t xml:space="preserve">outlines the core strategies staff and pupils should become confident, skilled or knowledgeable at using across the school, P1-7. </w:t>
                            </w:r>
                          </w:p>
                          <w:p w14:paraId="11204B03" w14:textId="5388E323" w:rsidR="005245D1" w:rsidRPr="000B2770" w:rsidRDefault="005245D1" w:rsidP="005245D1">
                            <w:pPr>
                              <w:jc w:val="both"/>
                              <w:rPr>
                                <w:sz w:val="22"/>
                                <w:szCs w:val="22"/>
                              </w:rPr>
                            </w:pPr>
                          </w:p>
                          <w:p w14:paraId="1EEA64BE" w14:textId="77777777" w:rsidR="005245D1" w:rsidRPr="000B2770" w:rsidRDefault="005245D1" w:rsidP="005245D1">
                            <w:pPr>
                              <w:jc w:val="both"/>
                              <w:rPr>
                                <w:sz w:val="22"/>
                                <w:szCs w:val="22"/>
                              </w:rPr>
                            </w:pPr>
                            <w:r w:rsidRPr="000B2770">
                              <w:rPr>
                                <w:sz w:val="22"/>
                                <w:szCs w:val="22"/>
                              </w:rPr>
                              <w:t>Research has heavily influenced the development of this Toolkit including:</w:t>
                            </w:r>
                          </w:p>
                          <w:p w14:paraId="21279EC6" w14:textId="3C760F91" w:rsidR="005245D1" w:rsidRPr="000B2770" w:rsidRDefault="005245D1" w:rsidP="000B2770">
                            <w:pPr>
                              <w:pStyle w:val="ListParagraph"/>
                              <w:numPr>
                                <w:ilvl w:val="0"/>
                                <w:numId w:val="35"/>
                              </w:numPr>
                              <w:ind w:left="142" w:hanging="218"/>
                              <w:rPr>
                                <w:sz w:val="22"/>
                                <w:szCs w:val="22"/>
                              </w:rPr>
                            </w:pPr>
                            <w:r w:rsidRPr="000B2770">
                              <w:rPr>
                                <w:sz w:val="22"/>
                                <w:szCs w:val="22"/>
                              </w:rPr>
                              <w:t xml:space="preserve">John Hattie’s, </w:t>
                            </w:r>
                            <w:r w:rsidR="00F5643C" w:rsidRPr="000B2770">
                              <w:rPr>
                                <w:sz w:val="22"/>
                                <w:szCs w:val="22"/>
                              </w:rPr>
                              <w:t>‘</w:t>
                            </w:r>
                            <w:r w:rsidRPr="000B2770">
                              <w:rPr>
                                <w:i/>
                                <w:iCs/>
                                <w:sz w:val="22"/>
                                <w:szCs w:val="22"/>
                              </w:rPr>
                              <w:t>Visible Learning</w:t>
                            </w:r>
                            <w:r w:rsidR="00F5643C" w:rsidRPr="000B2770">
                              <w:rPr>
                                <w:i/>
                                <w:iCs/>
                                <w:sz w:val="22"/>
                                <w:szCs w:val="22"/>
                              </w:rPr>
                              <w:t>’</w:t>
                            </w:r>
                            <w:r w:rsidR="00795B1F" w:rsidRPr="000B2770">
                              <w:rPr>
                                <w:i/>
                                <w:iCs/>
                                <w:sz w:val="22"/>
                                <w:szCs w:val="22"/>
                              </w:rPr>
                              <w:t>: Know thy Impact’</w:t>
                            </w:r>
                          </w:p>
                          <w:p w14:paraId="0802CBEE" w14:textId="366FB2D6" w:rsidR="005245D1" w:rsidRPr="000B2770" w:rsidRDefault="005245D1" w:rsidP="000B2770">
                            <w:pPr>
                              <w:pStyle w:val="ListParagraph"/>
                              <w:numPr>
                                <w:ilvl w:val="0"/>
                                <w:numId w:val="35"/>
                              </w:numPr>
                              <w:ind w:left="142" w:hanging="218"/>
                              <w:rPr>
                                <w:sz w:val="22"/>
                                <w:szCs w:val="22"/>
                              </w:rPr>
                            </w:pPr>
                            <w:r w:rsidRPr="000B2770">
                              <w:rPr>
                                <w:sz w:val="22"/>
                                <w:szCs w:val="22"/>
                              </w:rPr>
                              <w:t xml:space="preserve">Shirley Clark’s, </w:t>
                            </w:r>
                            <w:r w:rsidR="00F5643C" w:rsidRPr="000B2770">
                              <w:rPr>
                                <w:sz w:val="22"/>
                                <w:szCs w:val="22"/>
                              </w:rPr>
                              <w:t>‘</w:t>
                            </w:r>
                            <w:r w:rsidR="00F5643C" w:rsidRPr="000B2770">
                              <w:rPr>
                                <w:i/>
                                <w:iCs/>
                                <w:sz w:val="22"/>
                                <w:szCs w:val="22"/>
                              </w:rPr>
                              <w:t>Outstanding</w:t>
                            </w:r>
                            <w:r w:rsidRPr="000B2770">
                              <w:rPr>
                                <w:i/>
                                <w:iCs/>
                                <w:sz w:val="22"/>
                                <w:szCs w:val="22"/>
                              </w:rPr>
                              <w:t xml:space="preserve"> Formative Assessment</w:t>
                            </w:r>
                            <w:r w:rsidR="00180DF6" w:rsidRPr="000B2770">
                              <w:rPr>
                                <w:i/>
                                <w:iCs/>
                                <w:sz w:val="22"/>
                                <w:szCs w:val="22"/>
                              </w:rPr>
                              <w:t>, Culture and Practice</w:t>
                            </w:r>
                            <w:r w:rsidR="00F5643C" w:rsidRPr="000B2770">
                              <w:rPr>
                                <w:i/>
                                <w:iCs/>
                                <w:sz w:val="22"/>
                                <w:szCs w:val="22"/>
                              </w:rPr>
                              <w:t>’</w:t>
                            </w:r>
                          </w:p>
                          <w:p w14:paraId="6E560D33" w14:textId="1F5723D7" w:rsidR="005245D1" w:rsidRPr="000B2770" w:rsidRDefault="005245D1" w:rsidP="000B2770">
                            <w:pPr>
                              <w:pStyle w:val="ListParagraph"/>
                              <w:numPr>
                                <w:ilvl w:val="0"/>
                                <w:numId w:val="35"/>
                              </w:numPr>
                              <w:ind w:left="142" w:hanging="218"/>
                              <w:rPr>
                                <w:i/>
                                <w:iCs/>
                                <w:sz w:val="22"/>
                                <w:szCs w:val="22"/>
                              </w:rPr>
                            </w:pPr>
                            <w:r w:rsidRPr="000B2770">
                              <w:rPr>
                                <w:sz w:val="22"/>
                                <w:szCs w:val="22"/>
                              </w:rPr>
                              <w:t xml:space="preserve">Tom Sherrington’s, </w:t>
                            </w:r>
                            <w:r w:rsidR="00F5643C" w:rsidRPr="000B2770">
                              <w:rPr>
                                <w:sz w:val="22"/>
                                <w:szCs w:val="22"/>
                              </w:rPr>
                              <w:t>‘</w:t>
                            </w:r>
                            <w:proofErr w:type="spellStart"/>
                            <w:r w:rsidRPr="000B2770">
                              <w:rPr>
                                <w:i/>
                                <w:iCs/>
                                <w:sz w:val="22"/>
                                <w:szCs w:val="22"/>
                              </w:rPr>
                              <w:t>Rosenshine’s</w:t>
                            </w:r>
                            <w:proofErr w:type="spellEnd"/>
                            <w:r w:rsidRPr="000B2770">
                              <w:rPr>
                                <w:i/>
                                <w:iCs/>
                                <w:sz w:val="22"/>
                                <w:szCs w:val="22"/>
                              </w:rPr>
                              <w:t xml:space="preserve"> Principals in Action</w:t>
                            </w:r>
                            <w:r w:rsidR="00F5643C" w:rsidRPr="000B2770">
                              <w:rPr>
                                <w:i/>
                                <w:iCs/>
                                <w:sz w:val="22"/>
                                <w:szCs w:val="22"/>
                              </w:rPr>
                              <w:t>’</w:t>
                            </w:r>
                          </w:p>
                          <w:p w14:paraId="0C1286AC" w14:textId="29469E5E" w:rsidR="0069331F" w:rsidRPr="000B2770" w:rsidRDefault="005245D1" w:rsidP="000B2770">
                            <w:pPr>
                              <w:pStyle w:val="ListParagraph"/>
                              <w:numPr>
                                <w:ilvl w:val="0"/>
                                <w:numId w:val="35"/>
                              </w:numPr>
                              <w:ind w:left="142" w:hanging="218"/>
                              <w:rPr>
                                <w:i/>
                                <w:iCs/>
                                <w:sz w:val="22"/>
                                <w:szCs w:val="22"/>
                              </w:rPr>
                            </w:pPr>
                            <w:r w:rsidRPr="000B2770">
                              <w:rPr>
                                <w:sz w:val="22"/>
                                <w:szCs w:val="22"/>
                              </w:rPr>
                              <w:t xml:space="preserve">Paul Dix’s, </w:t>
                            </w:r>
                            <w:r w:rsidR="00F5643C" w:rsidRPr="000B2770">
                              <w:rPr>
                                <w:i/>
                                <w:iCs/>
                                <w:sz w:val="22"/>
                                <w:szCs w:val="22"/>
                              </w:rPr>
                              <w:t>‘</w:t>
                            </w:r>
                            <w:r w:rsidRPr="000B2770">
                              <w:rPr>
                                <w:i/>
                                <w:iCs/>
                                <w:sz w:val="22"/>
                                <w:szCs w:val="22"/>
                              </w:rPr>
                              <w:t>When Adults Change, Everything Changes</w:t>
                            </w:r>
                            <w:r w:rsidR="00F5643C" w:rsidRPr="000B2770">
                              <w:rPr>
                                <w:i/>
                                <w:iCs/>
                                <w:sz w:val="22"/>
                                <w:szCs w:val="22"/>
                              </w:rPr>
                              <w:t>’</w:t>
                            </w:r>
                            <w:r w:rsidR="0069331F" w:rsidRPr="000B2770">
                              <w:rPr>
                                <w:i/>
                                <w:iCs/>
                                <w:sz w:val="22"/>
                                <w:szCs w:val="22"/>
                              </w:rPr>
                              <w:t xml:space="preserve">  </w:t>
                            </w:r>
                          </w:p>
                          <w:p w14:paraId="69F85E10" w14:textId="64D6CAEB" w:rsidR="00491055" w:rsidRPr="000B2770" w:rsidRDefault="00491055" w:rsidP="000B2770">
                            <w:pPr>
                              <w:pStyle w:val="ListParagraph"/>
                              <w:numPr>
                                <w:ilvl w:val="0"/>
                                <w:numId w:val="35"/>
                              </w:numPr>
                              <w:ind w:left="142" w:hanging="218"/>
                              <w:rPr>
                                <w:sz w:val="22"/>
                                <w:szCs w:val="22"/>
                              </w:rPr>
                            </w:pPr>
                            <w:r w:rsidRPr="000B2770">
                              <w:rPr>
                                <w:sz w:val="22"/>
                                <w:szCs w:val="22"/>
                              </w:rPr>
                              <w:t xml:space="preserve">CEC Edinburgh Learns: </w:t>
                            </w:r>
                            <w:r w:rsidR="00F5643C" w:rsidRPr="000B2770">
                              <w:rPr>
                                <w:sz w:val="22"/>
                                <w:szCs w:val="22"/>
                              </w:rPr>
                              <w:t>‘</w:t>
                            </w:r>
                            <w:r w:rsidRPr="000B2770">
                              <w:rPr>
                                <w:i/>
                                <w:iCs/>
                                <w:sz w:val="22"/>
                                <w:szCs w:val="22"/>
                              </w:rPr>
                              <w:t>Teachers’ Charter</w:t>
                            </w:r>
                            <w:r w:rsidR="00F5643C" w:rsidRPr="000B2770">
                              <w:rPr>
                                <w:i/>
                                <w:iCs/>
                                <w:sz w:val="22"/>
                                <w:szCs w:val="22"/>
                              </w:rPr>
                              <w:t>’</w:t>
                            </w:r>
                          </w:p>
                          <w:p w14:paraId="0538625E" w14:textId="6FF1172C" w:rsidR="0069331F" w:rsidRPr="000B2770" w:rsidRDefault="005245D1" w:rsidP="000B2770">
                            <w:pPr>
                              <w:pStyle w:val="ListParagraph"/>
                              <w:numPr>
                                <w:ilvl w:val="0"/>
                                <w:numId w:val="35"/>
                              </w:numPr>
                              <w:ind w:left="142" w:hanging="218"/>
                              <w:rPr>
                                <w:i/>
                                <w:iCs/>
                                <w:sz w:val="22"/>
                                <w:szCs w:val="22"/>
                              </w:rPr>
                            </w:pPr>
                            <w:r w:rsidRPr="000B2770">
                              <w:rPr>
                                <w:sz w:val="22"/>
                                <w:szCs w:val="22"/>
                              </w:rPr>
                              <w:t>Education Scotland’s key documents</w:t>
                            </w:r>
                            <w:r w:rsidR="003541C9" w:rsidRPr="000B2770">
                              <w:rPr>
                                <w:sz w:val="22"/>
                                <w:szCs w:val="22"/>
                              </w:rPr>
                              <w:t xml:space="preserve"> inclu</w:t>
                            </w:r>
                            <w:r w:rsidR="0069331F" w:rsidRPr="000B2770">
                              <w:rPr>
                                <w:sz w:val="22"/>
                                <w:szCs w:val="22"/>
                              </w:rPr>
                              <w:t>ding</w:t>
                            </w:r>
                            <w:r w:rsidR="00F5643C" w:rsidRPr="000B2770">
                              <w:rPr>
                                <w:sz w:val="22"/>
                                <w:szCs w:val="22"/>
                              </w:rPr>
                              <w:t>,</w:t>
                            </w:r>
                            <w:r w:rsidR="0069331F" w:rsidRPr="000B2770">
                              <w:rPr>
                                <w:sz w:val="22"/>
                                <w:szCs w:val="22"/>
                              </w:rPr>
                              <w:t xml:space="preserve"> </w:t>
                            </w:r>
                            <w:r w:rsidR="00F5643C" w:rsidRPr="000B2770">
                              <w:rPr>
                                <w:i/>
                                <w:iCs/>
                                <w:sz w:val="22"/>
                                <w:szCs w:val="22"/>
                              </w:rPr>
                              <w:t>‘</w:t>
                            </w:r>
                            <w:r w:rsidR="0069331F" w:rsidRPr="000B2770">
                              <w:rPr>
                                <w:i/>
                                <w:iCs/>
                                <w:sz w:val="22"/>
                                <w:szCs w:val="22"/>
                              </w:rPr>
                              <w:t>HGIOS4 2.3 Learning Teaching &amp; Assessment</w:t>
                            </w:r>
                            <w:r w:rsidR="00F5643C" w:rsidRPr="000B2770">
                              <w:rPr>
                                <w:i/>
                                <w:iCs/>
                                <w:sz w:val="22"/>
                                <w:szCs w:val="22"/>
                              </w:rPr>
                              <w:t>’</w:t>
                            </w:r>
                          </w:p>
                          <w:p w14:paraId="16AF4ECC" w14:textId="1EF511C9" w:rsidR="005C7D32" w:rsidRPr="000B2770" w:rsidRDefault="005C7D32" w:rsidP="000B2770">
                            <w:pPr>
                              <w:pStyle w:val="ListParagraph"/>
                              <w:numPr>
                                <w:ilvl w:val="0"/>
                                <w:numId w:val="35"/>
                              </w:numPr>
                              <w:ind w:left="142" w:hanging="218"/>
                              <w:rPr>
                                <w:sz w:val="22"/>
                                <w:szCs w:val="22"/>
                              </w:rPr>
                            </w:pPr>
                            <w:r w:rsidRPr="000B2770">
                              <w:rPr>
                                <w:sz w:val="22"/>
                                <w:szCs w:val="22"/>
                              </w:rPr>
                              <w:t>HOTS Questioning and Blooms Taxonomy</w:t>
                            </w:r>
                          </w:p>
                          <w:p w14:paraId="5C1B9845" w14:textId="6C122F00" w:rsidR="005245D1" w:rsidRPr="000B2770" w:rsidRDefault="000B2770" w:rsidP="000B2770">
                            <w:pPr>
                              <w:pStyle w:val="ListParagraph"/>
                              <w:numPr>
                                <w:ilvl w:val="0"/>
                                <w:numId w:val="35"/>
                              </w:numPr>
                              <w:ind w:left="142" w:hanging="207"/>
                              <w:rPr>
                                <w:sz w:val="22"/>
                                <w:szCs w:val="22"/>
                              </w:rPr>
                            </w:pPr>
                            <w:r w:rsidRPr="000B2770">
                              <w:rPr>
                                <w:sz w:val="22"/>
                                <w:szCs w:val="22"/>
                              </w:rPr>
                              <w:t>HGIOS/HGIELC</w:t>
                            </w:r>
                          </w:p>
                          <w:p w14:paraId="10A1FFA6" w14:textId="0E915738" w:rsidR="000B2770" w:rsidRDefault="000B2770" w:rsidP="000B2770">
                            <w:pPr>
                              <w:pStyle w:val="ListParagraph"/>
                              <w:numPr>
                                <w:ilvl w:val="0"/>
                                <w:numId w:val="35"/>
                              </w:numPr>
                              <w:ind w:left="142" w:hanging="207"/>
                              <w:rPr>
                                <w:sz w:val="22"/>
                                <w:szCs w:val="22"/>
                              </w:rPr>
                            </w:pPr>
                            <w:r w:rsidRPr="000B2770">
                              <w:rPr>
                                <w:sz w:val="22"/>
                                <w:szCs w:val="22"/>
                              </w:rPr>
                              <w:t>Realising the Ambition</w:t>
                            </w:r>
                          </w:p>
                          <w:p w14:paraId="78CBC540" w14:textId="77777777" w:rsidR="001E0290" w:rsidRPr="001E0290" w:rsidRDefault="001E0290" w:rsidP="001E0290">
                            <w:pPr>
                              <w:ind w:left="-65"/>
                              <w:rPr>
                                <w:sz w:val="22"/>
                                <w:szCs w:val="22"/>
                              </w:rPr>
                            </w:pPr>
                          </w:p>
                          <w:p w14:paraId="074C9FB7" w14:textId="77777777" w:rsidR="000B2770" w:rsidRPr="00EB6D80" w:rsidRDefault="000B2770" w:rsidP="000B2770">
                            <w:pPr>
                              <w:pStyle w:val="Default"/>
                              <w:numPr>
                                <w:ilvl w:val="0"/>
                                <w:numId w:val="35"/>
                              </w:numPr>
                              <w:jc w:val="center"/>
                              <w:rPr>
                                <w:rFonts w:asciiTheme="minorHAnsi" w:hAnsiTheme="minorHAnsi" w:cstheme="minorHAnsi"/>
                                <w:b/>
                                <w:bCs/>
                                <w:sz w:val="22"/>
                                <w:szCs w:val="22"/>
                              </w:rPr>
                            </w:pPr>
                            <w:r w:rsidRPr="00EB6D80">
                              <w:rPr>
                                <w:rFonts w:asciiTheme="minorHAnsi" w:hAnsiTheme="minorHAnsi" w:cstheme="minorHAnsi"/>
                                <w:b/>
                                <w:bCs/>
                                <w:sz w:val="22"/>
                                <w:szCs w:val="22"/>
                              </w:rPr>
                              <w:t>Edinburgh Learns: Teachers’ Charter.</w:t>
                            </w:r>
                          </w:p>
                          <w:p w14:paraId="2197DA1E" w14:textId="7CADEDB7" w:rsidR="000B2770" w:rsidRDefault="000B2770" w:rsidP="000B2770">
                            <w:pPr>
                              <w:pStyle w:val="Default"/>
                              <w:rPr>
                                <w:rFonts w:asciiTheme="minorHAnsi" w:hAnsiTheme="minorHAnsi" w:cstheme="minorHAnsi"/>
                                <w:sz w:val="22"/>
                                <w:szCs w:val="22"/>
                              </w:rPr>
                            </w:pPr>
                            <w:r w:rsidRPr="00EB6D80">
                              <w:rPr>
                                <w:rFonts w:asciiTheme="minorHAnsi" w:hAnsiTheme="minorHAnsi" w:cstheme="minorHAnsi"/>
                                <w:sz w:val="22"/>
                                <w:szCs w:val="22"/>
                              </w:rPr>
                              <w:t xml:space="preserve">As part of the CEC Edinburgh Learns Teaching and Learning Strategy, </w:t>
                            </w:r>
                            <w:r>
                              <w:rPr>
                                <w:rFonts w:asciiTheme="minorHAnsi" w:hAnsiTheme="minorHAnsi" w:cstheme="minorHAnsi"/>
                                <w:sz w:val="22"/>
                                <w:szCs w:val="22"/>
                              </w:rPr>
                              <w:t xml:space="preserve">our teachers </w:t>
                            </w:r>
                            <w:r>
                              <w:rPr>
                                <w:rFonts w:asciiTheme="minorHAnsi" w:hAnsiTheme="minorHAnsi" w:cstheme="minorHAnsi"/>
                                <w:sz w:val="22"/>
                                <w:szCs w:val="22"/>
                              </w:rPr>
                              <w:t>undertake key learning of</w:t>
                            </w:r>
                            <w:r w:rsidRPr="00EB6D80">
                              <w:rPr>
                                <w:rFonts w:asciiTheme="minorHAnsi" w:hAnsiTheme="minorHAnsi" w:cstheme="minorHAnsi"/>
                                <w:sz w:val="22"/>
                                <w:szCs w:val="22"/>
                              </w:rPr>
                              <w:t xml:space="preserve"> the </w:t>
                            </w:r>
                            <w:r w:rsidRPr="000B2770">
                              <w:rPr>
                                <w:rFonts w:asciiTheme="minorHAnsi" w:hAnsiTheme="minorHAnsi" w:cstheme="minorHAnsi"/>
                                <w:i/>
                                <w:iCs/>
                                <w:sz w:val="22"/>
                                <w:szCs w:val="22"/>
                              </w:rPr>
                              <w:t>‘</w:t>
                            </w:r>
                            <w:r w:rsidRPr="000B2770">
                              <w:rPr>
                                <w:rFonts w:asciiTheme="minorHAnsi" w:hAnsiTheme="minorHAnsi" w:cstheme="minorHAnsi"/>
                                <w:i/>
                                <w:iCs/>
                                <w:sz w:val="22"/>
                                <w:szCs w:val="22"/>
                              </w:rPr>
                              <w:t>Edinburgh Teachers’ Charter</w:t>
                            </w:r>
                            <w:r w:rsidRPr="000B2770">
                              <w:rPr>
                                <w:rFonts w:asciiTheme="minorHAnsi" w:hAnsiTheme="minorHAnsi" w:cstheme="minorHAnsi"/>
                                <w:i/>
                                <w:iCs/>
                                <w:sz w:val="22"/>
                                <w:szCs w:val="22"/>
                              </w:rPr>
                              <w:t>’</w:t>
                            </w:r>
                            <w:r w:rsidRPr="00EB6D80">
                              <w:rPr>
                                <w:rFonts w:asciiTheme="minorHAnsi" w:hAnsiTheme="minorHAnsi" w:cstheme="minorHAnsi"/>
                                <w:sz w:val="22"/>
                                <w:szCs w:val="22"/>
                              </w:rPr>
                              <w:t xml:space="preserve">. </w:t>
                            </w:r>
                            <w:r>
                              <w:rPr>
                                <w:rFonts w:asciiTheme="minorHAnsi" w:hAnsiTheme="minorHAnsi" w:cstheme="minorHAnsi"/>
                                <w:sz w:val="22"/>
                                <w:szCs w:val="22"/>
                              </w:rPr>
                              <w:t xml:space="preserve"> </w:t>
                            </w:r>
                            <w:r w:rsidRPr="00EB6D80">
                              <w:rPr>
                                <w:rFonts w:asciiTheme="minorHAnsi" w:hAnsiTheme="minorHAnsi" w:cstheme="minorHAnsi"/>
                                <w:sz w:val="22"/>
                                <w:szCs w:val="22"/>
                              </w:rPr>
                              <w:t xml:space="preserve">Our aim is that all </w:t>
                            </w:r>
                            <w:r>
                              <w:rPr>
                                <w:rFonts w:asciiTheme="minorHAnsi" w:hAnsiTheme="minorHAnsi" w:cstheme="minorHAnsi"/>
                                <w:sz w:val="22"/>
                                <w:szCs w:val="22"/>
                              </w:rPr>
                              <w:t>teachers</w:t>
                            </w:r>
                            <w:r w:rsidRPr="00EB6D80">
                              <w:rPr>
                                <w:rFonts w:asciiTheme="minorHAnsi" w:hAnsiTheme="minorHAnsi" w:cstheme="minorHAnsi"/>
                                <w:sz w:val="22"/>
                                <w:szCs w:val="22"/>
                              </w:rPr>
                              <w:t xml:space="preserve"> are skilled in these areas and that we see impact from this </w:t>
                            </w:r>
                            <w:r>
                              <w:rPr>
                                <w:rFonts w:asciiTheme="minorHAnsi" w:hAnsiTheme="minorHAnsi" w:cstheme="minorHAnsi"/>
                                <w:sz w:val="22"/>
                                <w:szCs w:val="22"/>
                              </w:rPr>
                              <w:t>i</w:t>
                            </w:r>
                            <w:r w:rsidRPr="00EB6D80">
                              <w:rPr>
                                <w:rFonts w:asciiTheme="minorHAnsi" w:hAnsiTheme="minorHAnsi" w:cstheme="minorHAnsi"/>
                                <w:sz w:val="22"/>
                                <w:szCs w:val="22"/>
                              </w:rPr>
                              <w:t>n the quality of learners’ experiences an</w:t>
                            </w:r>
                            <w:r>
                              <w:rPr>
                                <w:rFonts w:asciiTheme="minorHAnsi" w:hAnsiTheme="minorHAnsi" w:cstheme="minorHAnsi"/>
                                <w:sz w:val="22"/>
                                <w:szCs w:val="22"/>
                              </w:rPr>
                              <w:t>d</w:t>
                            </w:r>
                            <w:r w:rsidRPr="00EB6D80">
                              <w:rPr>
                                <w:rFonts w:asciiTheme="minorHAnsi" w:hAnsiTheme="minorHAnsi" w:cstheme="minorHAnsi"/>
                                <w:sz w:val="22"/>
                                <w:szCs w:val="22"/>
                              </w:rPr>
                              <w:t xml:space="preserve"> attainment and achievement.</w:t>
                            </w:r>
                          </w:p>
                          <w:p w14:paraId="4CB99AA0" w14:textId="129400BF" w:rsidR="000B2770" w:rsidRPr="000B2770" w:rsidRDefault="000B2770" w:rsidP="000B2770">
                            <w:pPr>
                              <w:rPr>
                                <w:rFonts w:asciiTheme="minorHAnsi" w:hAnsiTheme="minorHAnsi" w:cstheme="minorHAnsi"/>
                                <w:sz w:val="22"/>
                                <w:szCs w:val="22"/>
                              </w:rPr>
                            </w:pPr>
                            <w:r w:rsidRPr="000B2770">
                              <w:rPr>
                                <w:rFonts w:asciiTheme="minorHAnsi" w:hAnsiTheme="minorHAnsi" w:cstheme="minorHAnsi"/>
                                <w:sz w:val="22"/>
                                <w:szCs w:val="22"/>
                              </w:rPr>
                              <w:t>The Charter consists of 4 main parts. Online CPD is available for each</w:t>
                            </w:r>
                            <w:r>
                              <w:rPr>
                                <w:rFonts w:asciiTheme="minorHAnsi" w:hAnsiTheme="minorHAnsi" w:cstheme="minorHAnsi"/>
                                <w:sz w:val="22"/>
                                <w:szCs w:val="22"/>
                              </w:rPr>
                              <w:t xml:space="preserve"> via </w:t>
                            </w:r>
                            <w:r w:rsidRPr="000B2770">
                              <w:rPr>
                                <w:rFonts w:asciiTheme="minorHAnsi" w:hAnsiTheme="minorHAnsi" w:cstheme="minorHAnsi"/>
                                <w:sz w:val="22"/>
                                <w:szCs w:val="22"/>
                              </w:rPr>
                              <w:t xml:space="preserve"> the following</w:t>
                            </w:r>
                            <w:r>
                              <w:rPr>
                                <w:rFonts w:asciiTheme="minorHAnsi" w:hAnsiTheme="minorHAnsi" w:cstheme="minorHAnsi"/>
                                <w:sz w:val="22"/>
                                <w:szCs w:val="22"/>
                              </w:rPr>
                              <w:t>:</w:t>
                            </w:r>
                            <w:r w:rsidRPr="000B2770">
                              <w:rPr>
                                <w:rFonts w:asciiTheme="minorHAnsi" w:hAnsiTheme="minorHAnsi" w:cstheme="minorHAnsi"/>
                                <w:sz w:val="22"/>
                                <w:szCs w:val="22"/>
                              </w:rPr>
                              <w:t>links:</w:t>
                            </w:r>
                            <w:r>
                              <w:rPr>
                                <w:rFonts w:asciiTheme="minorHAnsi" w:hAnsiTheme="minorHAnsi" w:cstheme="minorHAnsi"/>
                                <w:sz w:val="22"/>
                                <w:szCs w:val="22"/>
                              </w:rPr>
                              <w:t>h</w:t>
                            </w:r>
                            <w:hyperlink r:id="rId7" w:history="1">
                              <w:r w:rsidRPr="000B2770">
                                <w:rPr>
                                  <w:rStyle w:val="Hyperlink"/>
                                  <w:rFonts w:asciiTheme="minorHAnsi" w:hAnsiTheme="minorHAnsi" w:cstheme="minorHAnsi"/>
                                  <w:sz w:val="22"/>
                                  <w:szCs w:val="22"/>
                                </w:rPr>
                                <w:t>ttps://online.clickview.co.uk/libraries/categories/38961906/teaching-and-learning</w:t>
                              </w:r>
                            </w:hyperlink>
                            <w:r w:rsidRPr="000B2770">
                              <w:rPr>
                                <w:rFonts w:asciiTheme="minorHAnsi" w:hAnsiTheme="minorHAnsi" w:cstheme="minorHAnsi"/>
                                <w:sz w:val="22"/>
                                <w:szCs w:val="22"/>
                                <w:u w:val="single"/>
                              </w:rPr>
                              <w:t xml:space="preserve">  </w:t>
                            </w:r>
                          </w:p>
                          <w:p w14:paraId="3A1D4540" w14:textId="77777777" w:rsidR="000B2770" w:rsidRDefault="005245D1" w:rsidP="005245D1">
                            <w:pPr>
                              <w:jc w:val="both"/>
                              <w:rPr>
                                <w:rFonts w:asciiTheme="minorHAnsi" w:hAnsiTheme="minorHAnsi" w:cstheme="minorHAnsi"/>
                              </w:rPr>
                            </w:pPr>
                            <w:r w:rsidRPr="00F5643C">
                              <w:rPr>
                                <w:rFonts w:asciiTheme="minorHAnsi" w:hAnsiTheme="minorHAnsi" w:cstheme="minorHAnsi"/>
                              </w:rPr>
                              <w:t xml:space="preserve">These core strategies, </w:t>
                            </w:r>
                            <w:r w:rsidR="000007F4" w:rsidRPr="00F5643C">
                              <w:rPr>
                                <w:rFonts w:asciiTheme="minorHAnsi" w:hAnsiTheme="minorHAnsi" w:cstheme="minorHAnsi"/>
                              </w:rPr>
                              <w:t xml:space="preserve">discussed and </w:t>
                            </w:r>
                            <w:r w:rsidRPr="00F5643C">
                              <w:rPr>
                                <w:rFonts w:asciiTheme="minorHAnsi" w:hAnsiTheme="minorHAnsi" w:cstheme="minorHAnsi"/>
                              </w:rPr>
                              <w:t xml:space="preserve">agreed by staff, </w:t>
                            </w:r>
                          </w:p>
                          <w:p w14:paraId="19BBCE89" w14:textId="77777777" w:rsidR="000B2770" w:rsidRDefault="005245D1" w:rsidP="005245D1">
                            <w:pPr>
                              <w:jc w:val="both"/>
                              <w:rPr>
                                <w:rFonts w:asciiTheme="minorHAnsi" w:hAnsiTheme="minorHAnsi" w:cstheme="minorHAnsi"/>
                              </w:rPr>
                            </w:pPr>
                            <w:r w:rsidRPr="00F5643C">
                              <w:rPr>
                                <w:rFonts w:asciiTheme="minorHAnsi" w:hAnsiTheme="minorHAnsi" w:cstheme="minorHAnsi"/>
                              </w:rPr>
                              <w:t xml:space="preserve">should be used </w:t>
                            </w:r>
                            <w:r w:rsidR="00F5643C" w:rsidRPr="00F5643C">
                              <w:rPr>
                                <w:rFonts w:asciiTheme="minorHAnsi" w:hAnsiTheme="minorHAnsi" w:cstheme="minorHAnsi"/>
                              </w:rPr>
                              <w:t>throughout</w:t>
                            </w:r>
                            <w:r w:rsidRPr="00F5643C">
                              <w:rPr>
                                <w:rFonts w:asciiTheme="minorHAnsi" w:hAnsiTheme="minorHAnsi" w:cstheme="minorHAnsi"/>
                              </w:rPr>
                              <w:t xml:space="preserve"> learning at StJV, </w:t>
                            </w:r>
                            <w:r w:rsidR="00F5643C" w:rsidRPr="00F5643C">
                              <w:rPr>
                                <w:rFonts w:asciiTheme="minorHAnsi" w:hAnsiTheme="minorHAnsi" w:cstheme="minorHAnsi"/>
                              </w:rPr>
                              <w:t xml:space="preserve">at various </w:t>
                            </w:r>
                          </w:p>
                          <w:p w14:paraId="58C8D065" w14:textId="77777777" w:rsidR="000B2770" w:rsidRDefault="00F5643C" w:rsidP="005245D1">
                            <w:pPr>
                              <w:jc w:val="both"/>
                              <w:rPr>
                                <w:rFonts w:asciiTheme="minorHAnsi" w:hAnsiTheme="minorHAnsi" w:cstheme="minorHAnsi"/>
                              </w:rPr>
                            </w:pPr>
                            <w:r w:rsidRPr="00F5643C">
                              <w:rPr>
                                <w:rFonts w:asciiTheme="minorHAnsi" w:hAnsiTheme="minorHAnsi" w:cstheme="minorHAnsi"/>
                              </w:rPr>
                              <w:t xml:space="preserve">times, depending on the lesson and subject and at the </w:t>
                            </w:r>
                          </w:p>
                          <w:p w14:paraId="44CE3C8B" w14:textId="77777777" w:rsidR="000B2770" w:rsidRDefault="00F5643C" w:rsidP="005245D1">
                            <w:pPr>
                              <w:jc w:val="both"/>
                              <w:rPr>
                                <w:rFonts w:asciiTheme="minorHAnsi" w:hAnsiTheme="minorHAnsi" w:cstheme="minorHAnsi"/>
                                <w:i/>
                                <w:iCs/>
                                <w:color w:val="1F3864" w:themeColor="accent5" w:themeShade="80"/>
                              </w:rPr>
                            </w:pPr>
                            <w:r w:rsidRPr="00F5643C">
                              <w:rPr>
                                <w:rFonts w:asciiTheme="minorHAnsi" w:hAnsiTheme="minorHAnsi" w:cstheme="minorHAnsi"/>
                              </w:rPr>
                              <w:t xml:space="preserve">teachers’ professional discretion. </w:t>
                            </w:r>
                            <w:r w:rsidRPr="00F5643C">
                              <w:rPr>
                                <w:rFonts w:asciiTheme="minorHAnsi" w:hAnsiTheme="minorHAnsi" w:cstheme="minorHAnsi"/>
                                <w:i/>
                                <w:iCs/>
                                <w:color w:val="1F3864" w:themeColor="accent5" w:themeShade="80"/>
                              </w:rPr>
                              <w:t xml:space="preserve">Our aim is to </w:t>
                            </w:r>
                            <w:r>
                              <w:rPr>
                                <w:rFonts w:asciiTheme="minorHAnsi" w:hAnsiTheme="minorHAnsi" w:cstheme="minorHAnsi"/>
                                <w:i/>
                                <w:iCs/>
                                <w:color w:val="1F3864" w:themeColor="accent5" w:themeShade="80"/>
                              </w:rPr>
                              <w:t xml:space="preserve">continue </w:t>
                            </w:r>
                          </w:p>
                          <w:p w14:paraId="273B263F" w14:textId="02DBC17D" w:rsidR="000B2770" w:rsidRDefault="00F5643C" w:rsidP="005245D1">
                            <w:pPr>
                              <w:jc w:val="both"/>
                              <w:rPr>
                                <w:rFonts w:asciiTheme="minorHAnsi" w:hAnsiTheme="minorHAnsi" w:cstheme="minorHAnsi"/>
                                <w:i/>
                                <w:iCs/>
                                <w:color w:val="1F3864" w:themeColor="accent5" w:themeShade="80"/>
                              </w:rPr>
                            </w:pPr>
                            <w:r>
                              <w:rPr>
                                <w:rFonts w:asciiTheme="minorHAnsi" w:hAnsiTheme="minorHAnsi" w:cstheme="minorHAnsi"/>
                                <w:i/>
                                <w:iCs/>
                                <w:color w:val="1F3864" w:themeColor="accent5" w:themeShade="80"/>
                              </w:rPr>
                              <w:t>building</w:t>
                            </w:r>
                            <w:r w:rsidR="000B2770">
                              <w:rPr>
                                <w:rFonts w:asciiTheme="minorHAnsi" w:hAnsiTheme="minorHAnsi" w:cstheme="minorHAnsi"/>
                                <w:i/>
                                <w:iCs/>
                                <w:color w:val="1F3864" w:themeColor="accent5" w:themeShade="80"/>
                              </w:rPr>
                              <w:t xml:space="preserve"> </w:t>
                            </w:r>
                            <w:r w:rsidRPr="00F5643C">
                              <w:rPr>
                                <w:rFonts w:asciiTheme="minorHAnsi" w:hAnsiTheme="minorHAnsi" w:cstheme="minorHAnsi"/>
                                <w:i/>
                                <w:iCs/>
                                <w:color w:val="1F3864" w:themeColor="accent5" w:themeShade="80"/>
                              </w:rPr>
                              <w:t>‘High Quality, Consistent Practice’, o</w:t>
                            </w:r>
                            <w:r w:rsidR="005245D1" w:rsidRPr="00F5643C">
                              <w:rPr>
                                <w:rFonts w:asciiTheme="minorHAnsi" w:hAnsiTheme="minorHAnsi" w:cstheme="minorHAnsi"/>
                                <w:i/>
                                <w:iCs/>
                                <w:color w:val="1F3864" w:themeColor="accent5" w:themeShade="80"/>
                              </w:rPr>
                              <w:t>f strategie</w:t>
                            </w:r>
                            <w:r w:rsidR="00654312" w:rsidRPr="00F5643C">
                              <w:rPr>
                                <w:rFonts w:asciiTheme="minorHAnsi" w:hAnsiTheme="minorHAnsi" w:cstheme="minorHAnsi"/>
                                <w:i/>
                                <w:iCs/>
                                <w:color w:val="1F3864" w:themeColor="accent5" w:themeShade="80"/>
                              </w:rPr>
                              <w:t xml:space="preserve">s, skill </w:t>
                            </w:r>
                          </w:p>
                          <w:p w14:paraId="0058B305" w14:textId="124CCC02" w:rsidR="005245D1" w:rsidRPr="00F5643C" w:rsidRDefault="00654312" w:rsidP="005245D1">
                            <w:pPr>
                              <w:jc w:val="both"/>
                              <w:rPr>
                                <w:rFonts w:asciiTheme="minorHAnsi" w:hAnsiTheme="minorHAnsi" w:cstheme="minorHAnsi"/>
                              </w:rPr>
                            </w:pPr>
                            <w:r w:rsidRPr="00F5643C">
                              <w:rPr>
                                <w:rFonts w:asciiTheme="minorHAnsi" w:hAnsiTheme="minorHAnsi" w:cstheme="minorHAnsi"/>
                                <w:i/>
                                <w:iCs/>
                                <w:color w:val="1F3864" w:themeColor="accent5" w:themeShade="80"/>
                              </w:rPr>
                              <w:t>development and</w:t>
                            </w:r>
                            <w:r w:rsidR="005245D1" w:rsidRPr="00F5643C">
                              <w:rPr>
                                <w:rFonts w:asciiTheme="minorHAnsi" w:hAnsiTheme="minorHAnsi" w:cstheme="minorHAnsi"/>
                                <w:i/>
                                <w:iCs/>
                                <w:color w:val="1F3864" w:themeColor="accent5" w:themeShade="80"/>
                              </w:rPr>
                              <w:t xml:space="preserve"> language of learning.</w:t>
                            </w:r>
                            <w:r w:rsidR="005245D1" w:rsidRPr="00F5643C">
                              <w:rPr>
                                <w:rFonts w:asciiTheme="minorHAnsi" w:hAnsiTheme="minorHAnsi" w:cstheme="minorHAnsi"/>
                                <w:b/>
                                <w:bCs/>
                                <w:i/>
                                <w:iCs/>
                                <w:color w:val="1F3864" w:themeColor="accent5" w:themeShade="80"/>
                              </w:rPr>
                              <w:t xml:space="preserve"> </w:t>
                            </w:r>
                            <w:r w:rsidR="00D82864" w:rsidRPr="00F5643C">
                              <w:rPr>
                                <w:rFonts w:asciiTheme="minorHAnsi" w:hAnsiTheme="minorHAnsi" w:cstheme="minorHAnsi"/>
                              </w:rPr>
                              <w:t>Additional</w:t>
                            </w:r>
                            <w:r w:rsidR="000007F4" w:rsidRPr="00F5643C">
                              <w:rPr>
                                <w:rFonts w:asciiTheme="minorHAnsi" w:hAnsiTheme="minorHAnsi" w:cstheme="minorHAnsi"/>
                              </w:rPr>
                              <w:t>,</w:t>
                            </w:r>
                            <w:r w:rsidR="005245D1" w:rsidRPr="00F5643C">
                              <w:rPr>
                                <w:rFonts w:asciiTheme="minorHAnsi" w:hAnsiTheme="minorHAnsi" w:cstheme="minorHAnsi"/>
                              </w:rPr>
                              <w:t xml:space="preserve"> strategies, may be used </w:t>
                            </w:r>
                            <w:r w:rsidR="005245D1" w:rsidRPr="00F5643C">
                              <w:rPr>
                                <w:rFonts w:asciiTheme="minorHAnsi" w:hAnsiTheme="minorHAnsi" w:cstheme="minorHAnsi"/>
                                <w:i/>
                              </w:rPr>
                              <w:t>to supplement these strategies</w:t>
                            </w:r>
                            <w:r w:rsidR="005245D1" w:rsidRPr="00F5643C">
                              <w:rPr>
                                <w:rFonts w:asciiTheme="minorHAnsi" w:hAnsiTheme="minorHAnsi" w:cstheme="minorHAnsi"/>
                              </w:rPr>
                              <w:t xml:space="preserve"> at the discretion of staff.</w:t>
                            </w:r>
                          </w:p>
                          <w:p w14:paraId="65D886BA" w14:textId="77777777" w:rsidR="005245D1" w:rsidRPr="00F5643C" w:rsidRDefault="005245D1" w:rsidP="005245D1">
                            <w:pPr>
                              <w:jc w:val="both"/>
                              <w:rPr>
                                <w:rFonts w:asciiTheme="minorHAnsi" w:hAnsiTheme="minorHAnsi" w:cstheme="minorHAnsi"/>
                                <w:sz w:val="12"/>
                                <w:szCs w:val="12"/>
                              </w:rPr>
                            </w:pPr>
                          </w:p>
                          <w:p w14:paraId="3EB58B74" w14:textId="3C35C2E9" w:rsidR="005245D1" w:rsidRPr="00F5643C" w:rsidRDefault="005245D1" w:rsidP="005245D1">
                            <w:pPr>
                              <w:jc w:val="both"/>
                            </w:pPr>
                            <w:r w:rsidRPr="00F5643C">
                              <w:t xml:space="preserve">Our CORE strategies </w:t>
                            </w:r>
                            <w:r w:rsidR="00256FEA" w:rsidRPr="00F5643C">
                              <w:t xml:space="preserve">help create our </w:t>
                            </w:r>
                            <w:r w:rsidRPr="00F5643C">
                              <w:t>‘T&amp;L Culture’.</w:t>
                            </w:r>
                          </w:p>
                          <w:p w14:paraId="68671FE4" w14:textId="4CD75784" w:rsidR="005245D1" w:rsidRPr="00F5643C" w:rsidRDefault="00256FEA" w:rsidP="008F4C83">
                            <w:pPr>
                              <w:jc w:val="center"/>
                              <w:rPr>
                                <w:color w:val="FF0000"/>
                              </w:rPr>
                            </w:pPr>
                            <w:r w:rsidRPr="00F5643C">
                              <w:rPr>
                                <w:color w:val="FF0000"/>
                              </w:rPr>
                              <w:t>This Toolkit is</w:t>
                            </w:r>
                            <w:r w:rsidR="005245D1" w:rsidRPr="00F5643C">
                              <w:rPr>
                                <w:color w:val="FF0000"/>
                              </w:rPr>
                              <w:t xml:space="preserve"> available on our school website: https://stjohnvianneyedinburgh.com</w:t>
                            </w:r>
                          </w:p>
                          <w:p w14:paraId="573F6530" w14:textId="77777777" w:rsidR="005245D1" w:rsidRPr="005245D1" w:rsidRDefault="005245D1" w:rsidP="005245D1">
                            <w:pPr>
                              <w:jc w:val="both"/>
                              <w:rPr>
                                <w:sz w:val="26"/>
                                <w:szCs w:val="26"/>
                              </w:rPr>
                            </w:pPr>
                          </w:p>
                          <w:p w14:paraId="3619C9D7" w14:textId="77777777" w:rsidR="005245D1" w:rsidRPr="005245D1" w:rsidRDefault="005245D1" w:rsidP="005245D1">
                            <w:pPr>
                              <w:jc w:val="both"/>
                              <w:rPr>
                                <w:sz w:val="26"/>
                                <w:szCs w:val="26"/>
                              </w:rPr>
                            </w:pPr>
                          </w:p>
                          <w:p w14:paraId="16610A0F" w14:textId="77777777" w:rsidR="005245D1" w:rsidRPr="00C6257C" w:rsidRDefault="005245D1" w:rsidP="005245D1">
                            <w:pPr>
                              <w:jc w:val="both"/>
                              <w:rPr>
                                <w:b/>
                                <w:szCs w:val="28"/>
                              </w:rPr>
                            </w:pPr>
                          </w:p>
                          <w:p w14:paraId="23CBA9D5" w14:textId="77777777" w:rsidR="005245D1" w:rsidRDefault="005245D1" w:rsidP="005245D1">
                            <w:pPr>
                              <w:jc w:val="center"/>
                              <w:rPr>
                                <w:b/>
                                <w:i/>
                                <w:color w:val="FF0000"/>
                              </w:rPr>
                            </w:pPr>
                          </w:p>
                          <w:p w14:paraId="573F15B0" w14:textId="77777777" w:rsidR="005245D1" w:rsidRDefault="005245D1" w:rsidP="005245D1">
                            <w:pPr>
                              <w:jc w:val="center"/>
                              <w:rPr>
                                <w:b/>
                                <w:i/>
                                <w:color w:val="FF0000"/>
                              </w:rPr>
                            </w:pPr>
                          </w:p>
                          <w:p w14:paraId="2A2FDB74" w14:textId="77777777" w:rsidR="005245D1" w:rsidRDefault="005245D1" w:rsidP="005245D1">
                            <w:pPr>
                              <w:jc w:val="center"/>
                              <w:rPr>
                                <w:b/>
                                <w:i/>
                                <w:color w:val="FF0000"/>
                              </w:rPr>
                            </w:pPr>
                          </w:p>
                          <w:p w14:paraId="0902B4CE" w14:textId="77777777" w:rsidR="005245D1" w:rsidRDefault="005245D1" w:rsidP="005245D1">
                            <w:pPr>
                              <w:jc w:val="center"/>
                              <w:rPr>
                                <w:b/>
                                <w:i/>
                                <w:color w:val="FF0000"/>
                              </w:rPr>
                            </w:pPr>
                          </w:p>
                          <w:p w14:paraId="47DEF723" w14:textId="77777777" w:rsidR="005245D1" w:rsidRDefault="005245D1" w:rsidP="005245D1">
                            <w:pPr>
                              <w:jc w:val="center"/>
                              <w:rPr>
                                <w:b/>
                                <w:i/>
                                <w:color w:val="FF0000"/>
                              </w:rPr>
                            </w:pPr>
                          </w:p>
                          <w:p w14:paraId="4FBBCB50" w14:textId="77777777" w:rsidR="005245D1" w:rsidRDefault="005245D1" w:rsidP="005245D1">
                            <w:pPr>
                              <w:jc w:val="center"/>
                              <w:rPr>
                                <w:b/>
                                <w:i/>
                                <w:color w:val="FF0000"/>
                              </w:rPr>
                            </w:pPr>
                          </w:p>
                          <w:p w14:paraId="72738E7B" w14:textId="77777777" w:rsidR="005245D1" w:rsidRDefault="005245D1" w:rsidP="005245D1">
                            <w:pPr>
                              <w:jc w:val="center"/>
                              <w:rPr>
                                <w:b/>
                                <w:i/>
                                <w:color w:val="FF0000"/>
                              </w:rPr>
                            </w:pPr>
                          </w:p>
                          <w:p w14:paraId="562DFD64" w14:textId="77777777" w:rsidR="005245D1" w:rsidRDefault="005245D1" w:rsidP="005245D1">
                            <w:pPr>
                              <w:jc w:val="center"/>
                              <w:rPr>
                                <w:b/>
                                <w:i/>
                                <w:color w:val="FF0000"/>
                              </w:rPr>
                            </w:pPr>
                          </w:p>
                          <w:p w14:paraId="3D5ED725" w14:textId="77777777" w:rsidR="005245D1" w:rsidRDefault="005245D1" w:rsidP="005245D1">
                            <w:pPr>
                              <w:jc w:val="center"/>
                              <w:rPr>
                                <w:b/>
                                <w:i/>
                                <w:color w:val="FF0000"/>
                              </w:rPr>
                            </w:pPr>
                          </w:p>
                          <w:p w14:paraId="7A707CE8" w14:textId="25554BC6" w:rsidR="005245D1" w:rsidRPr="00F73188" w:rsidRDefault="005245D1" w:rsidP="005245D1">
                            <w:pPr>
                              <w:jc w:val="center"/>
                              <w:rPr>
                                <w:b/>
                                <w:i/>
                                <w:color w:val="FF0000"/>
                              </w:rPr>
                            </w:pPr>
                            <w:r w:rsidRPr="00F73188">
                              <w:rPr>
                                <w:b/>
                                <w:i/>
                                <w:color w:val="FF0000"/>
                              </w:rPr>
                              <w:t>To be kep</w:t>
                            </w:r>
                            <w:r>
                              <w:rPr>
                                <w:b/>
                                <w:i/>
                                <w:color w:val="FF0000"/>
                              </w:rPr>
                              <w:t xml:space="preserve">t on a hook </w:t>
                            </w:r>
                            <w:r w:rsidRPr="00F73188">
                              <w:rPr>
                                <w:b/>
                                <w:i/>
                                <w:color w:val="FF0000"/>
                              </w:rPr>
                              <w:t xml:space="preserve"> next to the </w:t>
                            </w:r>
                            <w:r w:rsidR="00375D5B" w:rsidRPr="00F73188">
                              <w:rPr>
                                <w:b/>
                                <w:i/>
                                <w:color w:val="FF0000"/>
                              </w:rPr>
                              <w:t>class’s</w:t>
                            </w:r>
                            <w:r w:rsidRPr="00F73188">
                              <w:rPr>
                                <w:b/>
                                <w:i/>
                                <w:color w:val="FF0000"/>
                              </w:rPr>
                              <w:t xml:space="preserve"> main </w:t>
                            </w:r>
                            <w:r>
                              <w:rPr>
                                <w:b/>
                                <w:i/>
                                <w:color w:val="FF0000"/>
                              </w:rPr>
                              <w:t>T&amp;L</w:t>
                            </w:r>
                            <w:r w:rsidRPr="00F73188">
                              <w:rPr>
                                <w:b/>
                                <w:i/>
                                <w:color w:val="FF0000"/>
                              </w:rPr>
                              <w:t xml:space="preserve"> Board where L.I./WALT and S2S are displayed.</w:t>
                            </w:r>
                          </w:p>
                          <w:p w14:paraId="4874C1A6" w14:textId="77777777" w:rsidR="005245D1" w:rsidRPr="00F73188" w:rsidRDefault="005245D1" w:rsidP="005245D1">
                            <w:pPr>
                              <w:rPr>
                                <w:b/>
                                <w:i/>
                                <w:color w:val="FF0000"/>
                              </w:rPr>
                            </w:pPr>
                          </w:p>
                          <w:p w14:paraId="4235D066" w14:textId="77777777" w:rsidR="005245D1" w:rsidRPr="004C57C6" w:rsidRDefault="005245D1" w:rsidP="005245D1">
                            <w:pPr>
                              <w:rPr>
                                <w:b/>
                                <w:color w:val="FF0000"/>
                              </w:rPr>
                            </w:pPr>
                          </w:p>
                          <w:p w14:paraId="2588C3C1" w14:textId="77777777" w:rsidR="005245D1" w:rsidRPr="004C57C6" w:rsidRDefault="005245D1" w:rsidP="005245D1">
                            <w:pPr>
                              <w:rPr>
                                <w:b/>
                                <w:color w:val="FF0000"/>
                              </w:rPr>
                            </w:pPr>
                          </w:p>
                          <w:p w14:paraId="0ACA8FC5" w14:textId="77777777" w:rsidR="005245D1" w:rsidRPr="004C57C6" w:rsidRDefault="005245D1" w:rsidP="005245D1">
                            <w:pPr>
                              <w:rPr>
                                <w:b/>
                                <w:color w:val="FF0000"/>
                              </w:rPr>
                            </w:pPr>
                          </w:p>
                          <w:p w14:paraId="17FA2514" w14:textId="77777777" w:rsidR="005245D1" w:rsidRPr="004C57C6" w:rsidRDefault="005245D1" w:rsidP="005245D1">
                            <w:pPr>
                              <w:rPr>
                                <w:b/>
                                <w:color w:val="FF0000"/>
                              </w:rPr>
                            </w:pPr>
                            <w:r w:rsidRPr="004C57C6">
                              <w:rPr>
                                <w:b/>
                                <w:color w:val="FF0000"/>
                              </w:rPr>
                              <w:t xml:space="preserve">  </w:t>
                            </w:r>
                          </w:p>
                          <w:p w14:paraId="726D1FB1" w14:textId="77777777" w:rsidR="005245D1" w:rsidRPr="004C57C6" w:rsidRDefault="005245D1" w:rsidP="005245D1">
                            <w:pPr>
                              <w:rPr>
                                <w:b/>
                                <w:color w:val="FF0000"/>
                              </w:rPr>
                            </w:pPr>
                          </w:p>
                          <w:p w14:paraId="5F65C8AD" w14:textId="77777777" w:rsidR="005245D1" w:rsidRPr="004C57C6" w:rsidRDefault="005245D1" w:rsidP="005245D1">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08DB7477" id="_x0000_t202" coordsize="21600,21600" o:spt="202" path="m,l,21600r21600,l21600,xe">
                <v:stroke joinstyle="miter"/>
                <v:path gradientshapeok="t" o:connecttype="rect"/>
              </v:shapetype>
              <v:shape id="Text Box 1" o:spid="_x0000_s1026" type="#_x0000_t202" style="position:absolute;margin-left:410.4pt;margin-top:-26pt;width:359.85pt;height:537.7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" filled="f" strokecolor="#a6a6a6" strokeweight="2.25pt">
                <v:stroke endcap="round"/>
                <v:textbox>
                  <w:txbxContent>
                    <w:p w14:paraId="2726A8A3" w14:textId="75B1812B" w:rsidR="005245D1" w:rsidRPr="000B2770" w:rsidRDefault="005245D1" w:rsidP="000B2770">
                      <w:pPr>
                        <w:rPr>
                          <w:sz w:val="22"/>
                          <w:szCs w:val="22"/>
                        </w:rPr>
                      </w:pPr>
                      <w:bookmarkStart w:id="1" w:name="_Hlk119328043"/>
                      <w:bookmarkEnd w:id="1"/>
                      <w:r>
                        <w:t xml:space="preserve">    </w:t>
                      </w:r>
                      <w:r w:rsidRPr="000B2770">
                        <w:rPr>
                          <w:sz w:val="22"/>
                          <w:szCs w:val="22"/>
                        </w:rPr>
                        <w:t xml:space="preserve">This </w:t>
                      </w:r>
                      <w:r w:rsidRPr="000B2770">
                        <w:rPr>
                          <w:b/>
                          <w:bCs/>
                          <w:color w:val="FF0000"/>
                          <w:sz w:val="22"/>
                          <w:szCs w:val="22"/>
                        </w:rPr>
                        <w:t>Toolkit</w:t>
                      </w:r>
                      <w:r w:rsidRPr="000B2770">
                        <w:rPr>
                          <w:sz w:val="22"/>
                          <w:szCs w:val="22"/>
                        </w:rPr>
                        <w:t xml:space="preserve"> has been created in consultation with staff and Pupils at St JV. </w:t>
                      </w:r>
                      <w:r w:rsidR="000B2770" w:rsidRPr="000B2770">
                        <w:rPr>
                          <w:sz w:val="22"/>
                          <w:szCs w:val="22"/>
                        </w:rPr>
                        <w:t xml:space="preserve">It </w:t>
                      </w:r>
                      <w:r w:rsidRPr="000B2770">
                        <w:rPr>
                          <w:sz w:val="22"/>
                          <w:szCs w:val="22"/>
                        </w:rPr>
                        <w:t xml:space="preserve">outlines the core strategies staff and pupils should become confident, skilled or knowledgeable at using across the school, P1-7. </w:t>
                      </w:r>
                    </w:p>
                    <w:p w14:paraId="11204B03" w14:textId="5388E323" w:rsidR="005245D1" w:rsidRPr="000B2770" w:rsidRDefault="005245D1" w:rsidP="005245D1">
                      <w:pPr>
                        <w:jc w:val="both"/>
                        <w:rPr>
                          <w:sz w:val="22"/>
                          <w:szCs w:val="22"/>
                        </w:rPr>
                      </w:pPr>
                    </w:p>
                    <w:p w14:paraId="1EEA64BE" w14:textId="77777777" w:rsidR="005245D1" w:rsidRPr="000B2770" w:rsidRDefault="005245D1" w:rsidP="005245D1">
                      <w:pPr>
                        <w:jc w:val="both"/>
                        <w:rPr>
                          <w:sz w:val="22"/>
                          <w:szCs w:val="22"/>
                        </w:rPr>
                      </w:pPr>
                      <w:r w:rsidRPr="000B2770">
                        <w:rPr>
                          <w:sz w:val="22"/>
                          <w:szCs w:val="22"/>
                        </w:rPr>
                        <w:t>Research has heavily influenced the development of this Toolkit including:</w:t>
                      </w:r>
                    </w:p>
                    <w:p w14:paraId="21279EC6" w14:textId="3C760F91" w:rsidR="005245D1" w:rsidRPr="000B2770" w:rsidRDefault="005245D1" w:rsidP="000B2770">
                      <w:pPr>
                        <w:pStyle w:val="ListParagraph"/>
                        <w:numPr>
                          <w:ilvl w:val="0"/>
                          <w:numId w:val="35"/>
                        </w:numPr>
                        <w:ind w:left="142" w:hanging="218"/>
                        <w:rPr>
                          <w:sz w:val="22"/>
                          <w:szCs w:val="22"/>
                        </w:rPr>
                      </w:pPr>
                      <w:r w:rsidRPr="000B2770">
                        <w:rPr>
                          <w:sz w:val="22"/>
                          <w:szCs w:val="22"/>
                        </w:rPr>
                        <w:t xml:space="preserve">John Hattie’s, </w:t>
                      </w:r>
                      <w:r w:rsidR="00F5643C" w:rsidRPr="000B2770">
                        <w:rPr>
                          <w:sz w:val="22"/>
                          <w:szCs w:val="22"/>
                        </w:rPr>
                        <w:t>‘</w:t>
                      </w:r>
                      <w:r w:rsidRPr="000B2770">
                        <w:rPr>
                          <w:i/>
                          <w:iCs/>
                          <w:sz w:val="22"/>
                          <w:szCs w:val="22"/>
                        </w:rPr>
                        <w:t>Visible Learning</w:t>
                      </w:r>
                      <w:r w:rsidR="00F5643C" w:rsidRPr="000B2770">
                        <w:rPr>
                          <w:i/>
                          <w:iCs/>
                          <w:sz w:val="22"/>
                          <w:szCs w:val="22"/>
                        </w:rPr>
                        <w:t>’</w:t>
                      </w:r>
                      <w:r w:rsidR="00795B1F" w:rsidRPr="000B2770">
                        <w:rPr>
                          <w:i/>
                          <w:iCs/>
                          <w:sz w:val="22"/>
                          <w:szCs w:val="22"/>
                        </w:rPr>
                        <w:t>: Know thy Impact’</w:t>
                      </w:r>
                    </w:p>
                    <w:p w14:paraId="0802CBEE" w14:textId="366FB2D6" w:rsidR="005245D1" w:rsidRPr="000B2770" w:rsidRDefault="005245D1" w:rsidP="000B2770">
                      <w:pPr>
                        <w:pStyle w:val="ListParagraph"/>
                        <w:numPr>
                          <w:ilvl w:val="0"/>
                          <w:numId w:val="35"/>
                        </w:numPr>
                        <w:ind w:left="142" w:hanging="218"/>
                        <w:rPr>
                          <w:sz w:val="22"/>
                          <w:szCs w:val="22"/>
                        </w:rPr>
                      </w:pPr>
                      <w:r w:rsidRPr="000B2770">
                        <w:rPr>
                          <w:sz w:val="22"/>
                          <w:szCs w:val="22"/>
                        </w:rPr>
                        <w:t xml:space="preserve">Shirley Clark’s, </w:t>
                      </w:r>
                      <w:r w:rsidR="00F5643C" w:rsidRPr="000B2770">
                        <w:rPr>
                          <w:sz w:val="22"/>
                          <w:szCs w:val="22"/>
                        </w:rPr>
                        <w:t>‘</w:t>
                      </w:r>
                      <w:r w:rsidR="00F5643C" w:rsidRPr="000B2770">
                        <w:rPr>
                          <w:i/>
                          <w:iCs/>
                          <w:sz w:val="22"/>
                          <w:szCs w:val="22"/>
                        </w:rPr>
                        <w:t>Outstanding</w:t>
                      </w:r>
                      <w:r w:rsidRPr="000B2770">
                        <w:rPr>
                          <w:i/>
                          <w:iCs/>
                          <w:sz w:val="22"/>
                          <w:szCs w:val="22"/>
                        </w:rPr>
                        <w:t xml:space="preserve"> Formative Assessment</w:t>
                      </w:r>
                      <w:r w:rsidR="00180DF6" w:rsidRPr="000B2770">
                        <w:rPr>
                          <w:i/>
                          <w:iCs/>
                          <w:sz w:val="22"/>
                          <w:szCs w:val="22"/>
                        </w:rPr>
                        <w:t>, Culture and Practice</w:t>
                      </w:r>
                      <w:r w:rsidR="00F5643C" w:rsidRPr="000B2770">
                        <w:rPr>
                          <w:i/>
                          <w:iCs/>
                          <w:sz w:val="22"/>
                          <w:szCs w:val="22"/>
                        </w:rPr>
                        <w:t>’</w:t>
                      </w:r>
                    </w:p>
                    <w:p w14:paraId="6E560D33" w14:textId="1F5723D7" w:rsidR="005245D1" w:rsidRPr="000B2770" w:rsidRDefault="005245D1" w:rsidP="000B2770">
                      <w:pPr>
                        <w:pStyle w:val="ListParagraph"/>
                        <w:numPr>
                          <w:ilvl w:val="0"/>
                          <w:numId w:val="35"/>
                        </w:numPr>
                        <w:ind w:left="142" w:hanging="218"/>
                        <w:rPr>
                          <w:i/>
                          <w:iCs/>
                          <w:sz w:val="22"/>
                          <w:szCs w:val="22"/>
                        </w:rPr>
                      </w:pPr>
                      <w:r w:rsidRPr="000B2770">
                        <w:rPr>
                          <w:sz w:val="22"/>
                          <w:szCs w:val="22"/>
                        </w:rPr>
                        <w:t xml:space="preserve">Tom Sherrington’s, </w:t>
                      </w:r>
                      <w:r w:rsidR="00F5643C" w:rsidRPr="000B2770">
                        <w:rPr>
                          <w:sz w:val="22"/>
                          <w:szCs w:val="22"/>
                        </w:rPr>
                        <w:t>‘</w:t>
                      </w:r>
                      <w:proofErr w:type="spellStart"/>
                      <w:r w:rsidRPr="000B2770">
                        <w:rPr>
                          <w:i/>
                          <w:iCs/>
                          <w:sz w:val="22"/>
                          <w:szCs w:val="22"/>
                        </w:rPr>
                        <w:t>Rosenshine’s</w:t>
                      </w:r>
                      <w:proofErr w:type="spellEnd"/>
                      <w:r w:rsidRPr="000B2770">
                        <w:rPr>
                          <w:i/>
                          <w:iCs/>
                          <w:sz w:val="22"/>
                          <w:szCs w:val="22"/>
                        </w:rPr>
                        <w:t xml:space="preserve"> Principals in Action</w:t>
                      </w:r>
                      <w:r w:rsidR="00F5643C" w:rsidRPr="000B2770">
                        <w:rPr>
                          <w:i/>
                          <w:iCs/>
                          <w:sz w:val="22"/>
                          <w:szCs w:val="22"/>
                        </w:rPr>
                        <w:t>’</w:t>
                      </w:r>
                    </w:p>
                    <w:p w14:paraId="0C1286AC" w14:textId="29469E5E" w:rsidR="0069331F" w:rsidRPr="000B2770" w:rsidRDefault="005245D1" w:rsidP="000B2770">
                      <w:pPr>
                        <w:pStyle w:val="ListParagraph"/>
                        <w:numPr>
                          <w:ilvl w:val="0"/>
                          <w:numId w:val="35"/>
                        </w:numPr>
                        <w:ind w:left="142" w:hanging="218"/>
                        <w:rPr>
                          <w:i/>
                          <w:iCs/>
                          <w:sz w:val="22"/>
                          <w:szCs w:val="22"/>
                        </w:rPr>
                      </w:pPr>
                      <w:r w:rsidRPr="000B2770">
                        <w:rPr>
                          <w:sz w:val="22"/>
                          <w:szCs w:val="22"/>
                        </w:rPr>
                        <w:t xml:space="preserve">Paul Dix’s, </w:t>
                      </w:r>
                      <w:r w:rsidR="00F5643C" w:rsidRPr="000B2770">
                        <w:rPr>
                          <w:i/>
                          <w:iCs/>
                          <w:sz w:val="22"/>
                          <w:szCs w:val="22"/>
                        </w:rPr>
                        <w:t>‘</w:t>
                      </w:r>
                      <w:r w:rsidRPr="000B2770">
                        <w:rPr>
                          <w:i/>
                          <w:iCs/>
                          <w:sz w:val="22"/>
                          <w:szCs w:val="22"/>
                        </w:rPr>
                        <w:t>When Adults Change, Everything Changes</w:t>
                      </w:r>
                      <w:r w:rsidR="00F5643C" w:rsidRPr="000B2770">
                        <w:rPr>
                          <w:i/>
                          <w:iCs/>
                          <w:sz w:val="22"/>
                          <w:szCs w:val="22"/>
                        </w:rPr>
                        <w:t>’</w:t>
                      </w:r>
                      <w:r w:rsidR="0069331F" w:rsidRPr="000B2770">
                        <w:rPr>
                          <w:i/>
                          <w:iCs/>
                          <w:sz w:val="22"/>
                          <w:szCs w:val="22"/>
                        </w:rPr>
                        <w:t xml:space="preserve">  </w:t>
                      </w:r>
                    </w:p>
                    <w:p w14:paraId="69F85E10" w14:textId="64D6CAEB" w:rsidR="00491055" w:rsidRPr="000B2770" w:rsidRDefault="00491055" w:rsidP="000B2770">
                      <w:pPr>
                        <w:pStyle w:val="ListParagraph"/>
                        <w:numPr>
                          <w:ilvl w:val="0"/>
                          <w:numId w:val="35"/>
                        </w:numPr>
                        <w:ind w:left="142" w:hanging="218"/>
                        <w:rPr>
                          <w:sz w:val="22"/>
                          <w:szCs w:val="22"/>
                        </w:rPr>
                      </w:pPr>
                      <w:r w:rsidRPr="000B2770">
                        <w:rPr>
                          <w:sz w:val="22"/>
                          <w:szCs w:val="22"/>
                        </w:rPr>
                        <w:t xml:space="preserve">CEC Edinburgh Learns: </w:t>
                      </w:r>
                      <w:r w:rsidR="00F5643C" w:rsidRPr="000B2770">
                        <w:rPr>
                          <w:sz w:val="22"/>
                          <w:szCs w:val="22"/>
                        </w:rPr>
                        <w:t>‘</w:t>
                      </w:r>
                      <w:r w:rsidRPr="000B2770">
                        <w:rPr>
                          <w:i/>
                          <w:iCs/>
                          <w:sz w:val="22"/>
                          <w:szCs w:val="22"/>
                        </w:rPr>
                        <w:t>Teachers’ Charter</w:t>
                      </w:r>
                      <w:r w:rsidR="00F5643C" w:rsidRPr="000B2770">
                        <w:rPr>
                          <w:i/>
                          <w:iCs/>
                          <w:sz w:val="22"/>
                          <w:szCs w:val="22"/>
                        </w:rPr>
                        <w:t>’</w:t>
                      </w:r>
                    </w:p>
                    <w:p w14:paraId="0538625E" w14:textId="6FF1172C" w:rsidR="0069331F" w:rsidRPr="000B2770" w:rsidRDefault="005245D1" w:rsidP="000B2770">
                      <w:pPr>
                        <w:pStyle w:val="ListParagraph"/>
                        <w:numPr>
                          <w:ilvl w:val="0"/>
                          <w:numId w:val="35"/>
                        </w:numPr>
                        <w:ind w:left="142" w:hanging="218"/>
                        <w:rPr>
                          <w:i/>
                          <w:iCs/>
                          <w:sz w:val="22"/>
                          <w:szCs w:val="22"/>
                        </w:rPr>
                      </w:pPr>
                      <w:r w:rsidRPr="000B2770">
                        <w:rPr>
                          <w:sz w:val="22"/>
                          <w:szCs w:val="22"/>
                        </w:rPr>
                        <w:t>Education Scotland’s key documents</w:t>
                      </w:r>
                      <w:r w:rsidR="003541C9" w:rsidRPr="000B2770">
                        <w:rPr>
                          <w:sz w:val="22"/>
                          <w:szCs w:val="22"/>
                        </w:rPr>
                        <w:t xml:space="preserve"> inclu</w:t>
                      </w:r>
                      <w:r w:rsidR="0069331F" w:rsidRPr="000B2770">
                        <w:rPr>
                          <w:sz w:val="22"/>
                          <w:szCs w:val="22"/>
                        </w:rPr>
                        <w:t>ding</w:t>
                      </w:r>
                      <w:r w:rsidR="00F5643C" w:rsidRPr="000B2770">
                        <w:rPr>
                          <w:sz w:val="22"/>
                          <w:szCs w:val="22"/>
                        </w:rPr>
                        <w:t>,</w:t>
                      </w:r>
                      <w:r w:rsidR="0069331F" w:rsidRPr="000B2770">
                        <w:rPr>
                          <w:sz w:val="22"/>
                          <w:szCs w:val="22"/>
                        </w:rPr>
                        <w:t xml:space="preserve"> </w:t>
                      </w:r>
                      <w:r w:rsidR="00F5643C" w:rsidRPr="000B2770">
                        <w:rPr>
                          <w:i/>
                          <w:iCs/>
                          <w:sz w:val="22"/>
                          <w:szCs w:val="22"/>
                        </w:rPr>
                        <w:t>‘</w:t>
                      </w:r>
                      <w:r w:rsidR="0069331F" w:rsidRPr="000B2770">
                        <w:rPr>
                          <w:i/>
                          <w:iCs/>
                          <w:sz w:val="22"/>
                          <w:szCs w:val="22"/>
                        </w:rPr>
                        <w:t>HGIOS4 2.3 Learning Teaching &amp; Assessment</w:t>
                      </w:r>
                      <w:r w:rsidR="00F5643C" w:rsidRPr="000B2770">
                        <w:rPr>
                          <w:i/>
                          <w:iCs/>
                          <w:sz w:val="22"/>
                          <w:szCs w:val="22"/>
                        </w:rPr>
                        <w:t>’</w:t>
                      </w:r>
                    </w:p>
                    <w:p w14:paraId="16AF4ECC" w14:textId="1EF511C9" w:rsidR="005C7D32" w:rsidRPr="000B2770" w:rsidRDefault="005C7D32" w:rsidP="000B2770">
                      <w:pPr>
                        <w:pStyle w:val="ListParagraph"/>
                        <w:numPr>
                          <w:ilvl w:val="0"/>
                          <w:numId w:val="35"/>
                        </w:numPr>
                        <w:ind w:left="142" w:hanging="218"/>
                        <w:rPr>
                          <w:sz w:val="22"/>
                          <w:szCs w:val="22"/>
                        </w:rPr>
                      </w:pPr>
                      <w:r w:rsidRPr="000B2770">
                        <w:rPr>
                          <w:sz w:val="22"/>
                          <w:szCs w:val="22"/>
                        </w:rPr>
                        <w:t>HOTS Questioning and Blooms Taxonomy</w:t>
                      </w:r>
                    </w:p>
                    <w:p w14:paraId="5C1B9845" w14:textId="6C122F00" w:rsidR="005245D1" w:rsidRPr="000B2770" w:rsidRDefault="000B2770" w:rsidP="000B2770">
                      <w:pPr>
                        <w:pStyle w:val="ListParagraph"/>
                        <w:numPr>
                          <w:ilvl w:val="0"/>
                          <w:numId w:val="35"/>
                        </w:numPr>
                        <w:ind w:left="142" w:hanging="207"/>
                        <w:rPr>
                          <w:sz w:val="22"/>
                          <w:szCs w:val="22"/>
                        </w:rPr>
                      </w:pPr>
                      <w:r w:rsidRPr="000B2770">
                        <w:rPr>
                          <w:sz w:val="22"/>
                          <w:szCs w:val="22"/>
                        </w:rPr>
                        <w:t>HGIOS/HGIELC</w:t>
                      </w:r>
                    </w:p>
                    <w:p w14:paraId="10A1FFA6" w14:textId="0E915738" w:rsidR="000B2770" w:rsidRDefault="000B2770" w:rsidP="000B2770">
                      <w:pPr>
                        <w:pStyle w:val="ListParagraph"/>
                        <w:numPr>
                          <w:ilvl w:val="0"/>
                          <w:numId w:val="35"/>
                        </w:numPr>
                        <w:ind w:left="142" w:hanging="207"/>
                        <w:rPr>
                          <w:sz w:val="22"/>
                          <w:szCs w:val="22"/>
                        </w:rPr>
                      </w:pPr>
                      <w:r w:rsidRPr="000B2770">
                        <w:rPr>
                          <w:sz w:val="22"/>
                          <w:szCs w:val="22"/>
                        </w:rPr>
                        <w:t>Realising the Ambition</w:t>
                      </w:r>
                    </w:p>
                    <w:p w14:paraId="78CBC540" w14:textId="77777777" w:rsidR="001E0290" w:rsidRPr="001E0290" w:rsidRDefault="001E0290" w:rsidP="001E0290">
                      <w:pPr>
                        <w:ind w:left="-65"/>
                        <w:rPr>
                          <w:sz w:val="22"/>
                          <w:szCs w:val="22"/>
                        </w:rPr>
                      </w:pPr>
                    </w:p>
                    <w:p w14:paraId="074C9FB7" w14:textId="77777777" w:rsidR="000B2770" w:rsidRPr="00EB6D80" w:rsidRDefault="000B2770" w:rsidP="000B2770">
                      <w:pPr>
                        <w:pStyle w:val="Default"/>
                        <w:numPr>
                          <w:ilvl w:val="0"/>
                          <w:numId w:val="35"/>
                        </w:numPr>
                        <w:jc w:val="center"/>
                        <w:rPr>
                          <w:rFonts w:asciiTheme="minorHAnsi" w:hAnsiTheme="minorHAnsi" w:cstheme="minorHAnsi"/>
                          <w:b/>
                          <w:bCs/>
                          <w:sz w:val="22"/>
                          <w:szCs w:val="22"/>
                        </w:rPr>
                      </w:pPr>
                      <w:r w:rsidRPr="00EB6D80">
                        <w:rPr>
                          <w:rFonts w:asciiTheme="minorHAnsi" w:hAnsiTheme="minorHAnsi" w:cstheme="minorHAnsi"/>
                          <w:b/>
                          <w:bCs/>
                          <w:sz w:val="22"/>
                          <w:szCs w:val="22"/>
                        </w:rPr>
                        <w:t>Edinburgh Learns: Teachers’ Charter.</w:t>
                      </w:r>
                    </w:p>
                    <w:p w14:paraId="2197DA1E" w14:textId="7CADEDB7" w:rsidR="000B2770" w:rsidRDefault="000B2770" w:rsidP="000B2770">
                      <w:pPr>
                        <w:pStyle w:val="Default"/>
                        <w:rPr>
                          <w:rFonts w:asciiTheme="minorHAnsi" w:hAnsiTheme="minorHAnsi" w:cstheme="minorHAnsi"/>
                          <w:sz w:val="22"/>
                          <w:szCs w:val="22"/>
                        </w:rPr>
                      </w:pPr>
                      <w:r w:rsidRPr="00EB6D80">
                        <w:rPr>
                          <w:rFonts w:asciiTheme="minorHAnsi" w:hAnsiTheme="minorHAnsi" w:cstheme="minorHAnsi"/>
                          <w:sz w:val="22"/>
                          <w:szCs w:val="22"/>
                        </w:rPr>
                        <w:t xml:space="preserve">As part of the CEC Edinburgh Learns Teaching and Learning Strategy, </w:t>
                      </w:r>
                      <w:r>
                        <w:rPr>
                          <w:rFonts w:asciiTheme="minorHAnsi" w:hAnsiTheme="minorHAnsi" w:cstheme="minorHAnsi"/>
                          <w:sz w:val="22"/>
                          <w:szCs w:val="22"/>
                        </w:rPr>
                        <w:t xml:space="preserve">our teachers </w:t>
                      </w:r>
                      <w:r>
                        <w:rPr>
                          <w:rFonts w:asciiTheme="minorHAnsi" w:hAnsiTheme="minorHAnsi" w:cstheme="minorHAnsi"/>
                          <w:sz w:val="22"/>
                          <w:szCs w:val="22"/>
                        </w:rPr>
                        <w:t>undertake key learning of</w:t>
                      </w:r>
                      <w:r w:rsidRPr="00EB6D80">
                        <w:rPr>
                          <w:rFonts w:asciiTheme="minorHAnsi" w:hAnsiTheme="minorHAnsi" w:cstheme="minorHAnsi"/>
                          <w:sz w:val="22"/>
                          <w:szCs w:val="22"/>
                        </w:rPr>
                        <w:t xml:space="preserve"> the </w:t>
                      </w:r>
                      <w:r w:rsidRPr="000B2770">
                        <w:rPr>
                          <w:rFonts w:asciiTheme="minorHAnsi" w:hAnsiTheme="minorHAnsi" w:cstheme="minorHAnsi"/>
                          <w:i/>
                          <w:iCs/>
                          <w:sz w:val="22"/>
                          <w:szCs w:val="22"/>
                        </w:rPr>
                        <w:t>‘</w:t>
                      </w:r>
                      <w:r w:rsidRPr="000B2770">
                        <w:rPr>
                          <w:rFonts w:asciiTheme="minorHAnsi" w:hAnsiTheme="minorHAnsi" w:cstheme="minorHAnsi"/>
                          <w:i/>
                          <w:iCs/>
                          <w:sz w:val="22"/>
                          <w:szCs w:val="22"/>
                        </w:rPr>
                        <w:t>Edinburgh Teachers’ Charter</w:t>
                      </w:r>
                      <w:r w:rsidRPr="000B2770">
                        <w:rPr>
                          <w:rFonts w:asciiTheme="minorHAnsi" w:hAnsiTheme="minorHAnsi" w:cstheme="minorHAnsi"/>
                          <w:i/>
                          <w:iCs/>
                          <w:sz w:val="22"/>
                          <w:szCs w:val="22"/>
                        </w:rPr>
                        <w:t>’</w:t>
                      </w:r>
                      <w:r w:rsidRPr="00EB6D80">
                        <w:rPr>
                          <w:rFonts w:asciiTheme="minorHAnsi" w:hAnsiTheme="minorHAnsi" w:cstheme="minorHAnsi"/>
                          <w:sz w:val="22"/>
                          <w:szCs w:val="22"/>
                        </w:rPr>
                        <w:t xml:space="preserve">. </w:t>
                      </w:r>
                      <w:r>
                        <w:rPr>
                          <w:rFonts w:asciiTheme="minorHAnsi" w:hAnsiTheme="minorHAnsi" w:cstheme="minorHAnsi"/>
                          <w:sz w:val="22"/>
                          <w:szCs w:val="22"/>
                        </w:rPr>
                        <w:t xml:space="preserve"> </w:t>
                      </w:r>
                      <w:r w:rsidRPr="00EB6D80">
                        <w:rPr>
                          <w:rFonts w:asciiTheme="minorHAnsi" w:hAnsiTheme="minorHAnsi" w:cstheme="minorHAnsi"/>
                          <w:sz w:val="22"/>
                          <w:szCs w:val="22"/>
                        </w:rPr>
                        <w:t xml:space="preserve">Our aim is that all </w:t>
                      </w:r>
                      <w:r>
                        <w:rPr>
                          <w:rFonts w:asciiTheme="minorHAnsi" w:hAnsiTheme="minorHAnsi" w:cstheme="minorHAnsi"/>
                          <w:sz w:val="22"/>
                          <w:szCs w:val="22"/>
                        </w:rPr>
                        <w:t>teachers</w:t>
                      </w:r>
                      <w:r w:rsidRPr="00EB6D80">
                        <w:rPr>
                          <w:rFonts w:asciiTheme="minorHAnsi" w:hAnsiTheme="minorHAnsi" w:cstheme="minorHAnsi"/>
                          <w:sz w:val="22"/>
                          <w:szCs w:val="22"/>
                        </w:rPr>
                        <w:t xml:space="preserve"> are skilled in these areas and that we see impact from this </w:t>
                      </w:r>
                      <w:r>
                        <w:rPr>
                          <w:rFonts w:asciiTheme="minorHAnsi" w:hAnsiTheme="minorHAnsi" w:cstheme="minorHAnsi"/>
                          <w:sz w:val="22"/>
                          <w:szCs w:val="22"/>
                        </w:rPr>
                        <w:t>i</w:t>
                      </w:r>
                      <w:r w:rsidRPr="00EB6D80">
                        <w:rPr>
                          <w:rFonts w:asciiTheme="minorHAnsi" w:hAnsiTheme="minorHAnsi" w:cstheme="minorHAnsi"/>
                          <w:sz w:val="22"/>
                          <w:szCs w:val="22"/>
                        </w:rPr>
                        <w:t>n the quality of learners’ experiences an</w:t>
                      </w:r>
                      <w:r>
                        <w:rPr>
                          <w:rFonts w:asciiTheme="minorHAnsi" w:hAnsiTheme="minorHAnsi" w:cstheme="minorHAnsi"/>
                          <w:sz w:val="22"/>
                          <w:szCs w:val="22"/>
                        </w:rPr>
                        <w:t>d</w:t>
                      </w:r>
                      <w:r w:rsidRPr="00EB6D80">
                        <w:rPr>
                          <w:rFonts w:asciiTheme="minorHAnsi" w:hAnsiTheme="minorHAnsi" w:cstheme="minorHAnsi"/>
                          <w:sz w:val="22"/>
                          <w:szCs w:val="22"/>
                        </w:rPr>
                        <w:t xml:space="preserve"> attainment and achievement.</w:t>
                      </w:r>
                    </w:p>
                    <w:p w14:paraId="4CB99AA0" w14:textId="129400BF" w:rsidR="000B2770" w:rsidRPr="000B2770" w:rsidRDefault="000B2770" w:rsidP="000B2770">
                      <w:pPr>
                        <w:rPr>
                          <w:rFonts w:asciiTheme="minorHAnsi" w:hAnsiTheme="minorHAnsi" w:cstheme="minorHAnsi"/>
                          <w:sz w:val="22"/>
                          <w:szCs w:val="22"/>
                        </w:rPr>
                      </w:pPr>
                      <w:r w:rsidRPr="000B2770">
                        <w:rPr>
                          <w:rFonts w:asciiTheme="minorHAnsi" w:hAnsiTheme="minorHAnsi" w:cstheme="minorHAnsi"/>
                          <w:sz w:val="22"/>
                          <w:szCs w:val="22"/>
                        </w:rPr>
                        <w:t>The Charter consists of 4 main parts. Online CPD is available for each</w:t>
                      </w:r>
                      <w:r>
                        <w:rPr>
                          <w:rFonts w:asciiTheme="minorHAnsi" w:hAnsiTheme="minorHAnsi" w:cstheme="minorHAnsi"/>
                          <w:sz w:val="22"/>
                          <w:szCs w:val="22"/>
                        </w:rPr>
                        <w:t xml:space="preserve"> via </w:t>
                      </w:r>
                      <w:r w:rsidRPr="000B2770">
                        <w:rPr>
                          <w:rFonts w:asciiTheme="minorHAnsi" w:hAnsiTheme="minorHAnsi" w:cstheme="minorHAnsi"/>
                          <w:sz w:val="22"/>
                          <w:szCs w:val="22"/>
                        </w:rPr>
                        <w:t xml:space="preserve"> the following</w:t>
                      </w:r>
                      <w:r>
                        <w:rPr>
                          <w:rFonts w:asciiTheme="minorHAnsi" w:hAnsiTheme="minorHAnsi" w:cstheme="minorHAnsi"/>
                          <w:sz w:val="22"/>
                          <w:szCs w:val="22"/>
                        </w:rPr>
                        <w:t>:</w:t>
                      </w:r>
                      <w:r w:rsidRPr="000B2770">
                        <w:rPr>
                          <w:rFonts w:asciiTheme="minorHAnsi" w:hAnsiTheme="minorHAnsi" w:cstheme="minorHAnsi"/>
                          <w:sz w:val="22"/>
                          <w:szCs w:val="22"/>
                        </w:rPr>
                        <w:t>links:</w:t>
                      </w:r>
                      <w:r>
                        <w:rPr>
                          <w:rFonts w:asciiTheme="minorHAnsi" w:hAnsiTheme="minorHAnsi" w:cstheme="minorHAnsi"/>
                          <w:sz w:val="22"/>
                          <w:szCs w:val="22"/>
                        </w:rPr>
                        <w:t>h</w:t>
                      </w:r>
                      <w:hyperlink r:id="rId8" w:history="1">
                        <w:r w:rsidRPr="000B2770">
                          <w:rPr>
                            <w:rStyle w:val="Hyperlink"/>
                            <w:rFonts w:asciiTheme="minorHAnsi" w:hAnsiTheme="minorHAnsi" w:cstheme="minorHAnsi"/>
                            <w:sz w:val="22"/>
                            <w:szCs w:val="22"/>
                          </w:rPr>
                          <w:t>ttps://online.clickview.co.uk/libraries/categories/38961906/teaching-and-learning</w:t>
                        </w:r>
                      </w:hyperlink>
                      <w:r w:rsidRPr="000B2770">
                        <w:rPr>
                          <w:rFonts w:asciiTheme="minorHAnsi" w:hAnsiTheme="minorHAnsi" w:cstheme="minorHAnsi"/>
                          <w:sz w:val="22"/>
                          <w:szCs w:val="22"/>
                          <w:u w:val="single"/>
                        </w:rPr>
                        <w:t xml:space="preserve">  </w:t>
                      </w:r>
                    </w:p>
                    <w:p w14:paraId="3A1D4540" w14:textId="77777777" w:rsidR="000B2770" w:rsidRDefault="005245D1" w:rsidP="005245D1">
                      <w:pPr>
                        <w:jc w:val="both"/>
                        <w:rPr>
                          <w:rFonts w:asciiTheme="minorHAnsi" w:hAnsiTheme="minorHAnsi" w:cstheme="minorHAnsi"/>
                        </w:rPr>
                      </w:pPr>
                      <w:r w:rsidRPr="00F5643C">
                        <w:rPr>
                          <w:rFonts w:asciiTheme="minorHAnsi" w:hAnsiTheme="minorHAnsi" w:cstheme="minorHAnsi"/>
                        </w:rPr>
                        <w:t xml:space="preserve">These core strategies, </w:t>
                      </w:r>
                      <w:r w:rsidR="000007F4" w:rsidRPr="00F5643C">
                        <w:rPr>
                          <w:rFonts w:asciiTheme="minorHAnsi" w:hAnsiTheme="minorHAnsi" w:cstheme="minorHAnsi"/>
                        </w:rPr>
                        <w:t xml:space="preserve">discussed and </w:t>
                      </w:r>
                      <w:r w:rsidRPr="00F5643C">
                        <w:rPr>
                          <w:rFonts w:asciiTheme="minorHAnsi" w:hAnsiTheme="minorHAnsi" w:cstheme="minorHAnsi"/>
                        </w:rPr>
                        <w:t xml:space="preserve">agreed by staff, </w:t>
                      </w:r>
                    </w:p>
                    <w:p w14:paraId="19BBCE89" w14:textId="77777777" w:rsidR="000B2770" w:rsidRDefault="005245D1" w:rsidP="005245D1">
                      <w:pPr>
                        <w:jc w:val="both"/>
                        <w:rPr>
                          <w:rFonts w:asciiTheme="minorHAnsi" w:hAnsiTheme="minorHAnsi" w:cstheme="minorHAnsi"/>
                        </w:rPr>
                      </w:pPr>
                      <w:r w:rsidRPr="00F5643C">
                        <w:rPr>
                          <w:rFonts w:asciiTheme="minorHAnsi" w:hAnsiTheme="minorHAnsi" w:cstheme="minorHAnsi"/>
                        </w:rPr>
                        <w:t xml:space="preserve">should be used </w:t>
                      </w:r>
                      <w:r w:rsidR="00F5643C" w:rsidRPr="00F5643C">
                        <w:rPr>
                          <w:rFonts w:asciiTheme="minorHAnsi" w:hAnsiTheme="minorHAnsi" w:cstheme="minorHAnsi"/>
                        </w:rPr>
                        <w:t>throughout</w:t>
                      </w:r>
                      <w:r w:rsidRPr="00F5643C">
                        <w:rPr>
                          <w:rFonts w:asciiTheme="minorHAnsi" w:hAnsiTheme="minorHAnsi" w:cstheme="minorHAnsi"/>
                        </w:rPr>
                        <w:t xml:space="preserve"> learning at StJV, </w:t>
                      </w:r>
                      <w:r w:rsidR="00F5643C" w:rsidRPr="00F5643C">
                        <w:rPr>
                          <w:rFonts w:asciiTheme="minorHAnsi" w:hAnsiTheme="minorHAnsi" w:cstheme="minorHAnsi"/>
                        </w:rPr>
                        <w:t xml:space="preserve">at various </w:t>
                      </w:r>
                    </w:p>
                    <w:p w14:paraId="58C8D065" w14:textId="77777777" w:rsidR="000B2770" w:rsidRDefault="00F5643C" w:rsidP="005245D1">
                      <w:pPr>
                        <w:jc w:val="both"/>
                        <w:rPr>
                          <w:rFonts w:asciiTheme="minorHAnsi" w:hAnsiTheme="minorHAnsi" w:cstheme="minorHAnsi"/>
                        </w:rPr>
                      </w:pPr>
                      <w:r w:rsidRPr="00F5643C">
                        <w:rPr>
                          <w:rFonts w:asciiTheme="minorHAnsi" w:hAnsiTheme="minorHAnsi" w:cstheme="minorHAnsi"/>
                        </w:rPr>
                        <w:t xml:space="preserve">times, depending on the lesson and subject and at the </w:t>
                      </w:r>
                    </w:p>
                    <w:p w14:paraId="44CE3C8B" w14:textId="77777777" w:rsidR="000B2770" w:rsidRDefault="00F5643C" w:rsidP="005245D1">
                      <w:pPr>
                        <w:jc w:val="both"/>
                        <w:rPr>
                          <w:rFonts w:asciiTheme="minorHAnsi" w:hAnsiTheme="minorHAnsi" w:cstheme="minorHAnsi"/>
                          <w:i/>
                          <w:iCs/>
                          <w:color w:val="1F3864" w:themeColor="accent5" w:themeShade="80"/>
                        </w:rPr>
                      </w:pPr>
                      <w:r w:rsidRPr="00F5643C">
                        <w:rPr>
                          <w:rFonts w:asciiTheme="minorHAnsi" w:hAnsiTheme="minorHAnsi" w:cstheme="minorHAnsi"/>
                        </w:rPr>
                        <w:t xml:space="preserve">teachers’ professional discretion. </w:t>
                      </w:r>
                      <w:r w:rsidRPr="00F5643C">
                        <w:rPr>
                          <w:rFonts w:asciiTheme="minorHAnsi" w:hAnsiTheme="minorHAnsi" w:cstheme="minorHAnsi"/>
                          <w:i/>
                          <w:iCs/>
                          <w:color w:val="1F3864" w:themeColor="accent5" w:themeShade="80"/>
                        </w:rPr>
                        <w:t xml:space="preserve">Our aim is to </w:t>
                      </w:r>
                      <w:r>
                        <w:rPr>
                          <w:rFonts w:asciiTheme="minorHAnsi" w:hAnsiTheme="minorHAnsi" w:cstheme="minorHAnsi"/>
                          <w:i/>
                          <w:iCs/>
                          <w:color w:val="1F3864" w:themeColor="accent5" w:themeShade="80"/>
                        </w:rPr>
                        <w:t xml:space="preserve">continue </w:t>
                      </w:r>
                    </w:p>
                    <w:p w14:paraId="273B263F" w14:textId="02DBC17D" w:rsidR="000B2770" w:rsidRDefault="00F5643C" w:rsidP="005245D1">
                      <w:pPr>
                        <w:jc w:val="both"/>
                        <w:rPr>
                          <w:rFonts w:asciiTheme="minorHAnsi" w:hAnsiTheme="minorHAnsi" w:cstheme="minorHAnsi"/>
                          <w:i/>
                          <w:iCs/>
                          <w:color w:val="1F3864" w:themeColor="accent5" w:themeShade="80"/>
                        </w:rPr>
                      </w:pPr>
                      <w:r>
                        <w:rPr>
                          <w:rFonts w:asciiTheme="minorHAnsi" w:hAnsiTheme="minorHAnsi" w:cstheme="minorHAnsi"/>
                          <w:i/>
                          <w:iCs/>
                          <w:color w:val="1F3864" w:themeColor="accent5" w:themeShade="80"/>
                        </w:rPr>
                        <w:t>building</w:t>
                      </w:r>
                      <w:r w:rsidR="000B2770">
                        <w:rPr>
                          <w:rFonts w:asciiTheme="minorHAnsi" w:hAnsiTheme="minorHAnsi" w:cstheme="minorHAnsi"/>
                          <w:i/>
                          <w:iCs/>
                          <w:color w:val="1F3864" w:themeColor="accent5" w:themeShade="80"/>
                        </w:rPr>
                        <w:t xml:space="preserve"> </w:t>
                      </w:r>
                      <w:r w:rsidRPr="00F5643C">
                        <w:rPr>
                          <w:rFonts w:asciiTheme="minorHAnsi" w:hAnsiTheme="minorHAnsi" w:cstheme="minorHAnsi"/>
                          <w:i/>
                          <w:iCs/>
                          <w:color w:val="1F3864" w:themeColor="accent5" w:themeShade="80"/>
                        </w:rPr>
                        <w:t>‘High Quality, Consistent Practice’, o</w:t>
                      </w:r>
                      <w:r w:rsidR="005245D1" w:rsidRPr="00F5643C">
                        <w:rPr>
                          <w:rFonts w:asciiTheme="minorHAnsi" w:hAnsiTheme="minorHAnsi" w:cstheme="minorHAnsi"/>
                          <w:i/>
                          <w:iCs/>
                          <w:color w:val="1F3864" w:themeColor="accent5" w:themeShade="80"/>
                        </w:rPr>
                        <w:t>f strategie</w:t>
                      </w:r>
                      <w:r w:rsidR="00654312" w:rsidRPr="00F5643C">
                        <w:rPr>
                          <w:rFonts w:asciiTheme="minorHAnsi" w:hAnsiTheme="minorHAnsi" w:cstheme="minorHAnsi"/>
                          <w:i/>
                          <w:iCs/>
                          <w:color w:val="1F3864" w:themeColor="accent5" w:themeShade="80"/>
                        </w:rPr>
                        <w:t xml:space="preserve">s, skill </w:t>
                      </w:r>
                    </w:p>
                    <w:p w14:paraId="0058B305" w14:textId="124CCC02" w:rsidR="005245D1" w:rsidRPr="00F5643C" w:rsidRDefault="00654312" w:rsidP="005245D1">
                      <w:pPr>
                        <w:jc w:val="both"/>
                        <w:rPr>
                          <w:rFonts w:asciiTheme="minorHAnsi" w:hAnsiTheme="minorHAnsi" w:cstheme="minorHAnsi"/>
                        </w:rPr>
                      </w:pPr>
                      <w:r w:rsidRPr="00F5643C">
                        <w:rPr>
                          <w:rFonts w:asciiTheme="minorHAnsi" w:hAnsiTheme="minorHAnsi" w:cstheme="minorHAnsi"/>
                          <w:i/>
                          <w:iCs/>
                          <w:color w:val="1F3864" w:themeColor="accent5" w:themeShade="80"/>
                        </w:rPr>
                        <w:t>development and</w:t>
                      </w:r>
                      <w:r w:rsidR="005245D1" w:rsidRPr="00F5643C">
                        <w:rPr>
                          <w:rFonts w:asciiTheme="minorHAnsi" w:hAnsiTheme="minorHAnsi" w:cstheme="minorHAnsi"/>
                          <w:i/>
                          <w:iCs/>
                          <w:color w:val="1F3864" w:themeColor="accent5" w:themeShade="80"/>
                        </w:rPr>
                        <w:t xml:space="preserve"> language of learning.</w:t>
                      </w:r>
                      <w:r w:rsidR="005245D1" w:rsidRPr="00F5643C">
                        <w:rPr>
                          <w:rFonts w:asciiTheme="minorHAnsi" w:hAnsiTheme="minorHAnsi" w:cstheme="minorHAnsi"/>
                          <w:b/>
                          <w:bCs/>
                          <w:i/>
                          <w:iCs/>
                          <w:color w:val="1F3864" w:themeColor="accent5" w:themeShade="80"/>
                        </w:rPr>
                        <w:t xml:space="preserve"> </w:t>
                      </w:r>
                      <w:r w:rsidR="00D82864" w:rsidRPr="00F5643C">
                        <w:rPr>
                          <w:rFonts w:asciiTheme="minorHAnsi" w:hAnsiTheme="minorHAnsi" w:cstheme="minorHAnsi"/>
                        </w:rPr>
                        <w:t>Additional</w:t>
                      </w:r>
                      <w:r w:rsidR="000007F4" w:rsidRPr="00F5643C">
                        <w:rPr>
                          <w:rFonts w:asciiTheme="minorHAnsi" w:hAnsiTheme="minorHAnsi" w:cstheme="minorHAnsi"/>
                        </w:rPr>
                        <w:t>,</w:t>
                      </w:r>
                      <w:r w:rsidR="005245D1" w:rsidRPr="00F5643C">
                        <w:rPr>
                          <w:rFonts w:asciiTheme="minorHAnsi" w:hAnsiTheme="minorHAnsi" w:cstheme="minorHAnsi"/>
                        </w:rPr>
                        <w:t xml:space="preserve"> strategies, may be used </w:t>
                      </w:r>
                      <w:r w:rsidR="005245D1" w:rsidRPr="00F5643C">
                        <w:rPr>
                          <w:rFonts w:asciiTheme="minorHAnsi" w:hAnsiTheme="minorHAnsi" w:cstheme="minorHAnsi"/>
                          <w:i/>
                        </w:rPr>
                        <w:t>to supplement these strategies</w:t>
                      </w:r>
                      <w:r w:rsidR="005245D1" w:rsidRPr="00F5643C">
                        <w:rPr>
                          <w:rFonts w:asciiTheme="minorHAnsi" w:hAnsiTheme="minorHAnsi" w:cstheme="minorHAnsi"/>
                        </w:rPr>
                        <w:t xml:space="preserve"> at the discretion of staff.</w:t>
                      </w:r>
                    </w:p>
                    <w:p w14:paraId="65D886BA" w14:textId="77777777" w:rsidR="005245D1" w:rsidRPr="00F5643C" w:rsidRDefault="005245D1" w:rsidP="005245D1">
                      <w:pPr>
                        <w:jc w:val="both"/>
                        <w:rPr>
                          <w:rFonts w:asciiTheme="minorHAnsi" w:hAnsiTheme="minorHAnsi" w:cstheme="minorHAnsi"/>
                          <w:sz w:val="12"/>
                          <w:szCs w:val="12"/>
                        </w:rPr>
                      </w:pPr>
                    </w:p>
                    <w:p w14:paraId="3EB58B74" w14:textId="3C35C2E9" w:rsidR="005245D1" w:rsidRPr="00F5643C" w:rsidRDefault="005245D1" w:rsidP="005245D1">
                      <w:pPr>
                        <w:jc w:val="both"/>
                      </w:pPr>
                      <w:r w:rsidRPr="00F5643C">
                        <w:t xml:space="preserve">Our CORE strategies </w:t>
                      </w:r>
                      <w:r w:rsidR="00256FEA" w:rsidRPr="00F5643C">
                        <w:t xml:space="preserve">help create our </w:t>
                      </w:r>
                      <w:r w:rsidRPr="00F5643C">
                        <w:t>‘T&amp;L Culture’.</w:t>
                      </w:r>
                    </w:p>
                    <w:p w14:paraId="68671FE4" w14:textId="4CD75784" w:rsidR="005245D1" w:rsidRPr="00F5643C" w:rsidRDefault="00256FEA" w:rsidP="008F4C83">
                      <w:pPr>
                        <w:jc w:val="center"/>
                        <w:rPr>
                          <w:color w:val="FF0000"/>
                        </w:rPr>
                      </w:pPr>
                      <w:r w:rsidRPr="00F5643C">
                        <w:rPr>
                          <w:color w:val="FF0000"/>
                        </w:rPr>
                        <w:t>This Toolkit is</w:t>
                      </w:r>
                      <w:r w:rsidR="005245D1" w:rsidRPr="00F5643C">
                        <w:rPr>
                          <w:color w:val="FF0000"/>
                        </w:rPr>
                        <w:t xml:space="preserve"> available on our school website: https://stjohnvianneyedinburgh.com</w:t>
                      </w:r>
                    </w:p>
                    <w:p w14:paraId="573F6530" w14:textId="77777777" w:rsidR="005245D1" w:rsidRPr="005245D1" w:rsidRDefault="005245D1" w:rsidP="005245D1">
                      <w:pPr>
                        <w:jc w:val="both"/>
                        <w:rPr>
                          <w:sz w:val="26"/>
                          <w:szCs w:val="26"/>
                        </w:rPr>
                      </w:pPr>
                    </w:p>
                    <w:p w14:paraId="3619C9D7" w14:textId="77777777" w:rsidR="005245D1" w:rsidRPr="005245D1" w:rsidRDefault="005245D1" w:rsidP="005245D1">
                      <w:pPr>
                        <w:jc w:val="both"/>
                        <w:rPr>
                          <w:sz w:val="26"/>
                          <w:szCs w:val="26"/>
                        </w:rPr>
                      </w:pPr>
                    </w:p>
                    <w:p w14:paraId="16610A0F" w14:textId="77777777" w:rsidR="005245D1" w:rsidRPr="00C6257C" w:rsidRDefault="005245D1" w:rsidP="005245D1">
                      <w:pPr>
                        <w:jc w:val="both"/>
                        <w:rPr>
                          <w:b/>
                          <w:szCs w:val="28"/>
                        </w:rPr>
                      </w:pPr>
                    </w:p>
                    <w:p w14:paraId="23CBA9D5" w14:textId="77777777" w:rsidR="005245D1" w:rsidRDefault="005245D1" w:rsidP="005245D1">
                      <w:pPr>
                        <w:jc w:val="center"/>
                        <w:rPr>
                          <w:b/>
                          <w:i/>
                          <w:color w:val="FF0000"/>
                        </w:rPr>
                      </w:pPr>
                    </w:p>
                    <w:p w14:paraId="573F15B0" w14:textId="77777777" w:rsidR="005245D1" w:rsidRDefault="005245D1" w:rsidP="005245D1">
                      <w:pPr>
                        <w:jc w:val="center"/>
                        <w:rPr>
                          <w:b/>
                          <w:i/>
                          <w:color w:val="FF0000"/>
                        </w:rPr>
                      </w:pPr>
                    </w:p>
                    <w:p w14:paraId="2A2FDB74" w14:textId="77777777" w:rsidR="005245D1" w:rsidRDefault="005245D1" w:rsidP="005245D1">
                      <w:pPr>
                        <w:jc w:val="center"/>
                        <w:rPr>
                          <w:b/>
                          <w:i/>
                          <w:color w:val="FF0000"/>
                        </w:rPr>
                      </w:pPr>
                    </w:p>
                    <w:p w14:paraId="0902B4CE" w14:textId="77777777" w:rsidR="005245D1" w:rsidRDefault="005245D1" w:rsidP="005245D1">
                      <w:pPr>
                        <w:jc w:val="center"/>
                        <w:rPr>
                          <w:b/>
                          <w:i/>
                          <w:color w:val="FF0000"/>
                        </w:rPr>
                      </w:pPr>
                    </w:p>
                    <w:p w14:paraId="47DEF723" w14:textId="77777777" w:rsidR="005245D1" w:rsidRDefault="005245D1" w:rsidP="005245D1">
                      <w:pPr>
                        <w:jc w:val="center"/>
                        <w:rPr>
                          <w:b/>
                          <w:i/>
                          <w:color w:val="FF0000"/>
                        </w:rPr>
                      </w:pPr>
                    </w:p>
                    <w:p w14:paraId="4FBBCB50" w14:textId="77777777" w:rsidR="005245D1" w:rsidRDefault="005245D1" w:rsidP="005245D1">
                      <w:pPr>
                        <w:jc w:val="center"/>
                        <w:rPr>
                          <w:b/>
                          <w:i/>
                          <w:color w:val="FF0000"/>
                        </w:rPr>
                      </w:pPr>
                    </w:p>
                    <w:p w14:paraId="72738E7B" w14:textId="77777777" w:rsidR="005245D1" w:rsidRDefault="005245D1" w:rsidP="005245D1">
                      <w:pPr>
                        <w:jc w:val="center"/>
                        <w:rPr>
                          <w:b/>
                          <w:i/>
                          <w:color w:val="FF0000"/>
                        </w:rPr>
                      </w:pPr>
                    </w:p>
                    <w:p w14:paraId="562DFD64" w14:textId="77777777" w:rsidR="005245D1" w:rsidRDefault="005245D1" w:rsidP="005245D1">
                      <w:pPr>
                        <w:jc w:val="center"/>
                        <w:rPr>
                          <w:b/>
                          <w:i/>
                          <w:color w:val="FF0000"/>
                        </w:rPr>
                      </w:pPr>
                    </w:p>
                    <w:p w14:paraId="3D5ED725" w14:textId="77777777" w:rsidR="005245D1" w:rsidRDefault="005245D1" w:rsidP="005245D1">
                      <w:pPr>
                        <w:jc w:val="center"/>
                        <w:rPr>
                          <w:b/>
                          <w:i/>
                          <w:color w:val="FF0000"/>
                        </w:rPr>
                      </w:pPr>
                    </w:p>
                    <w:p w14:paraId="7A707CE8" w14:textId="25554BC6" w:rsidR="005245D1" w:rsidRPr="00F73188" w:rsidRDefault="005245D1" w:rsidP="005245D1">
                      <w:pPr>
                        <w:jc w:val="center"/>
                        <w:rPr>
                          <w:b/>
                          <w:i/>
                          <w:color w:val="FF0000"/>
                        </w:rPr>
                      </w:pPr>
                      <w:r w:rsidRPr="00F73188">
                        <w:rPr>
                          <w:b/>
                          <w:i/>
                          <w:color w:val="FF0000"/>
                        </w:rPr>
                        <w:t>To be kep</w:t>
                      </w:r>
                      <w:r>
                        <w:rPr>
                          <w:b/>
                          <w:i/>
                          <w:color w:val="FF0000"/>
                        </w:rPr>
                        <w:t xml:space="preserve">t on a hook </w:t>
                      </w:r>
                      <w:r w:rsidRPr="00F73188">
                        <w:rPr>
                          <w:b/>
                          <w:i/>
                          <w:color w:val="FF0000"/>
                        </w:rPr>
                        <w:t xml:space="preserve"> next to the </w:t>
                      </w:r>
                      <w:r w:rsidR="00375D5B" w:rsidRPr="00F73188">
                        <w:rPr>
                          <w:b/>
                          <w:i/>
                          <w:color w:val="FF0000"/>
                        </w:rPr>
                        <w:t>class’s</w:t>
                      </w:r>
                      <w:r w:rsidRPr="00F73188">
                        <w:rPr>
                          <w:b/>
                          <w:i/>
                          <w:color w:val="FF0000"/>
                        </w:rPr>
                        <w:t xml:space="preserve"> main </w:t>
                      </w:r>
                      <w:r>
                        <w:rPr>
                          <w:b/>
                          <w:i/>
                          <w:color w:val="FF0000"/>
                        </w:rPr>
                        <w:t>T&amp;L</w:t>
                      </w:r>
                      <w:r w:rsidRPr="00F73188">
                        <w:rPr>
                          <w:b/>
                          <w:i/>
                          <w:color w:val="FF0000"/>
                        </w:rPr>
                        <w:t xml:space="preserve"> Board where L.I./WALT and S2S are displayed.</w:t>
                      </w:r>
                    </w:p>
                    <w:p w14:paraId="4874C1A6" w14:textId="77777777" w:rsidR="005245D1" w:rsidRPr="00F73188" w:rsidRDefault="005245D1" w:rsidP="005245D1">
                      <w:pPr>
                        <w:rPr>
                          <w:b/>
                          <w:i/>
                          <w:color w:val="FF0000"/>
                        </w:rPr>
                      </w:pPr>
                    </w:p>
                    <w:p w14:paraId="4235D066" w14:textId="77777777" w:rsidR="005245D1" w:rsidRPr="004C57C6" w:rsidRDefault="005245D1" w:rsidP="005245D1">
                      <w:pPr>
                        <w:rPr>
                          <w:b/>
                          <w:color w:val="FF0000"/>
                        </w:rPr>
                      </w:pPr>
                    </w:p>
                    <w:p w14:paraId="2588C3C1" w14:textId="77777777" w:rsidR="005245D1" w:rsidRPr="004C57C6" w:rsidRDefault="005245D1" w:rsidP="005245D1">
                      <w:pPr>
                        <w:rPr>
                          <w:b/>
                          <w:color w:val="FF0000"/>
                        </w:rPr>
                      </w:pPr>
                    </w:p>
                    <w:p w14:paraId="0ACA8FC5" w14:textId="77777777" w:rsidR="005245D1" w:rsidRPr="004C57C6" w:rsidRDefault="005245D1" w:rsidP="005245D1">
                      <w:pPr>
                        <w:rPr>
                          <w:b/>
                          <w:color w:val="FF0000"/>
                        </w:rPr>
                      </w:pPr>
                    </w:p>
                    <w:p w14:paraId="17FA2514" w14:textId="77777777" w:rsidR="005245D1" w:rsidRPr="004C57C6" w:rsidRDefault="005245D1" w:rsidP="005245D1">
                      <w:pPr>
                        <w:rPr>
                          <w:b/>
                          <w:color w:val="FF0000"/>
                        </w:rPr>
                      </w:pPr>
                      <w:r w:rsidRPr="004C57C6">
                        <w:rPr>
                          <w:b/>
                          <w:color w:val="FF0000"/>
                        </w:rPr>
                        <w:t xml:space="preserve">  </w:t>
                      </w:r>
                    </w:p>
                    <w:p w14:paraId="726D1FB1" w14:textId="77777777" w:rsidR="005245D1" w:rsidRPr="004C57C6" w:rsidRDefault="005245D1" w:rsidP="005245D1">
                      <w:pPr>
                        <w:rPr>
                          <w:b/>
                          <w:color w:val="FF0000"/>
                        </w:rPr>
                      </w:pPr>
                    </w:p>
                    <w:p w14:paraId="5F65C8AD" w14:textId="77777777" w:rsidR="005245D1" w:rsidRPr="004C57C6" w:rsidRDefault="005245D1" w:rsidP="005245D1">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v:textbox>
              </v:shape>
            </w:pict>
          </mc:Fallback>
        </mc:AlternateContent>
      </w:r>
      <w:r w:rsidR="000B2770" w:rsidRPr="000B2770">
        <w:drawing>
          <wp:anchor distT="0" distB="0" distL="114300" distR="114300" simplePos="0" relativeHeight="251665419" behindDoc="1" locked="0" layoutInCell="1" allowOverlap="0" wp14:anchorId="4A6C411E" wp14:editId="73C38883">
            <wp:simplePos x="0" y="0"/>
            <wp:positionH relativeFrom="margin">
              <wp:posOffset>8738235</wp:posOffset>
            </wp:positionH>
            <wp:positionV relativeFrom="paragraph">
              <wp:posOffset>4227195</wp:posOffset>
            </wp:positionV>
            <wp:extent cx="880110" cy="875030"/>
            <wp:effectExtent l="0" t="0" r="0" b="1270"/>
            <wp:wrapTight wrapText="bothSides">
              <wp:wrapPolygon edited="0">
                <wp:start x="0" y="0"/>
                <wp:lineTo x="0" y="21161"/>
                <wp:lineTo x="21039" y="21161"/>
                <wp:lineTo x="21039"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0110" cy="875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415F8" w:rsidRPr="00BB2142">
        <w:rPr>
          <w:rFonts w:ascii="Times New Roman" w:eastAsiaTheme="minorHAnsi" w:hAnsi="Times New Roman" w:cstheme="minorBidi"/>
          <w:noProof/>
          <w:lang w:eastAsia="en-GB"/>
        </w:rPr>
        <mc:AlternateContent>
          <mc:Choice Requires="wps">
            <w:drawing>
              <wp:anchor distT="0" distB="0" distL="114300" distR="114300" simplePos="0" relativeHeight="251658246" behindDoc="0" locked="0" layoutInCell="1" allowOverlap="1" wp14:anchorId="40AB8D8A" wp14:editId="0B90B0F6">
                <wp:simplePos x="0" y="0"/>
                <wp:positionH relativeFrom="column">
                  <wp:align>right</wp:align>
                </wp:positionH>
                <wp:positionV relativeFrom="paragraph">
                  <wp:posOffset>-331541</wp:posOffset>
                </wp:positionV>
                <wp:extent cx="4638675" cy="6829425"/>
                <wp:effectExtent l="19050" t="19050" r="28575" b="28575"/>
                <wp:wrapNone/>
                <wp:docPr id="3" name="Text Box 1"/>
                <wp:cNvGraphicFramePr/>
                <a:graphic xmlns:a="http://schemas.openxmlformats.org/drawingml/2006/main">
                  <a:graphicData uri="http://schemas.microsoft.com/office/word/2010/wordprocessingShape">
                    <wps:wsp>
                      <wps:cNvSpPr txBox="1"/>
                      <wps:spPr>
                        <a:xfrm>
                          <a:off x="0" y="0"/>
                          <a:ext cx="4638675" cy="6829425"/>
                        </a:xfrm>
                        <a:prstGeom prst="rect">
                          <a:avLst/>
                        </a:prstGeom>
                        <a:noFill/>
                        <a:ln w="28575" cap="rnd">
                          <a:solidFill>
                            <a:sysClr val="window" lastClr="FFFFFF">
                              <a:lumMod val="65000"/>
                            </a:sysClr>
                          </a:solidFill>
                        </a:ln>
                        <a:effectLst/>
                      </wps:spPr>
                      <wps:txbx>
                        <w:txbxContent>
                          <w:p w14:paraId="15E883C8" w14:textId="04392528" w:rsidR="003E5173" w:rsidRDefault="003E5173" w:rsidP="003E5173">
                            <w:pPr>
                              <w:spacing w:line="360" w:lineRule="auto"/>
                              <w:jc w:val="center"/>
                            </w:pPr>
                            <w:r>
                              <w:rPr>
                                <w:noProof/>
                              </w:rPr>
                              <w:drawing>
                                <wp:inline distT="0" distB="0" distL="0" distR="0" wp14:anchorId="1F531932" wp14:editId="62626782">
                                  <wp:extent cx="1450974" cy="1322947"/>
                                  <wp:effectExtent l="0" t="0" r="0" b="0"/>
                                  <wp:docPr id="7" name="Picture 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450974" cy="1322947"/>
                                          </a:xfrm>
                                          <a:prstGeom prst="rect">
                                            <a:avLst/>
                                          </a:prstGeom>
                                        </pic:spPr>
                                      </pic:pic>
                                    </a:graphicData>
                                  </a:graphic>
                                </wp:inline>
                              </w:drawing>
                            </w:r>
                          </w:p>
                          <w:p w14:paraId="2D7B8FBA" w14:textId="45CA2547" w:rsidR="008415F8" w:rsidRPr="003E5173" w:rsidRDefault="008415F8" w:rsidP="003E5173">
                            <w:pPr>
                              <w:spacing w:line="360" w:lineRule="auto"/>
                              <w:jc w:val="center"/>
                              <w:rPr>
                                <w:b/>
                                <w:noProof/>
                                <w:color w:val="000000" w:themeColor="text1"/>
                                <w:sz w:val="28"/>
                                <w:szCs w:val="28"/>
                                <w:lang w:eastAsia="en-GB"/>
                              </w:rPr>
                            </w:pPr>
                            <w:r w:rsidRPr="003E5173">
                              <w:rPr>
                                <w:b/>
                                <w:noProof/>
                                <w:color w:val="000000" w:themeColor="text1"/>
                                <w:sz w:val="36"/>
                                <w:szCs w:val="36"/>
                                <w:lang w:eastAsia="en-GB"/>
                              </w:rPr>
                              <w:t>St John Vianney RC Primary School</w:t>
                            </w:r>
                          </w:p>
                          <w:p w14:paraId="37D81349" w14:textId="77777777" w:rsidR="008415F8" w:rsidRPr="00C6257C" w:rsidRDefault="008415F8" w:rsidP="008415F8">
                            <w:pPr>
                              <w:rPr>
                                <w:b/>
                                <w:sz w:val="22"/>
                              </w:rPr>
                            </w:pPr>
                          </w:p>
                          <w:p w14:paraId="15532CC7" w14:textId="21345866" w:rsidR="003E5173" w:rsidRPr="0069331F" w:rsidRDefault="003E5173" w:rsidP="00D85CB0">
                            <w:pPr>
                              <w:jc w:val="center"/>
                              <w:rPr>
                                <w:b/>
                                <w:bCs/>
                                <w:color w:val="FF0000"/>
                                <w:sz w:val="96"/>
                                <w:szCs w:val="96"/>
                              </w:rPr>
                            </w:pPr>
                            <w:r w:rsidRPr="0069331F">
                              <w:rPr>
                                <w:b/>
                                <w:bCs/>
                                <w:color w:val="FF0000"/>
                                <w:sz w:val="96"/>
                                <w:szCs w:val="96"/>
                              </w:rPr>
                              <w:t>‘T&amp;L toolkit’</w:t>
                            </w:r>
                          </w:p>
                          <w:p w14:paraId="32E97867" w14:textId="7030023D" w:rsidR="003E5173" w:rsidRPr="0069331F" w:rsidRDefault="003E5173" w:rsidP="00D85CB0">
                            <w:pPr>
                              <w:jc w:val="center"/>
                              <w:rPr>
                                <w:color w:val="FF0000"/>
                                <w:sz w:val="36"/>
                                <w:szCs w:val="36"/>
                              </w:rPr>
                            </w:pPr>
                            <w:r w:rsidRPr="0069331F">
                              <w:rPr>
                                <w:color w:val="FF0000"/>
                                <w:sz w:val="36"/>
                                <w:szCs w:val="36"/>
                              </w:rPr>
                              <w:t>Part of the</w:t>
                            </w:r>
                          </w:p>
                          <w:p w14:paraId="41BCE467" w14:textId="77777777" w:rsidR="003E5173" w:rsidRPr="00D85CB0" w:rsidRDefault="003E5173" w:rsidP="00D85CB0">
                            <w:pPr>
                              <w:jc w:val="center"/>
                              <w:rPr>
                                <w:b/>
                                <w:bCs/>
                                <w:sz w:val="44"/>
                                <w:szCs w:val="44"/>
                              </w:rPr>
                            </w:pPr>
                            <w:r w:rsidRPr="00D85CB0">
                              <w:rPr>
                                <w:b/>
                                <w:bCs/>
                                <w:sz w:val="48"/>
                                <w:szCs w:val="48"/>
                              </w:rPr>
                              <w:t>‘St JV: Curriculum Guide’</w:t>
                            </w:r>
                          </w:p>
                          <w:p w14:paraId="06932D38" w14:textId="7CD2DF68" w:rsidR="003E5173" w:rsidRPr="003541C9" w:rsidRDefault="003E5173" w:rsidP="00D85CB0">
                            <w:pPr>
                              <w:jc w:val="center"/>
                              <w:rPr>
                                <w:i/>
                                <w:iCs/>
                                <w:sz w:val="44"/>
                                <w:szCs w:val="44"/>
                              </w:rPr>
                            </w:pPr>
                            <w:r w:rsidRPr="003541C9">
                              <w:rPr>
                                <w:i/>
                                <w:iCs/>
                                <w:sz w:val="44"/>
                                <w:szCs w:val="44"/>
                              </w:rPr>
                              <w:t>Core strategies for</w:t>
                            </w:r>
                          </w:p>
                          <w:p w14:paraId="31DD84C7" w14:textId="77777777" w:rsidR="003541C9" w:rsidRPr="003541C9" w:rsidRDefault="003E5173" w:rsidP="00D85CB0">
                            <w:pPr>
                              <w:jc w:val="center"/>
                              <w:rPr>
                                <w:i/>
                                <w:iCs/>
                                <w:sz w:val="44"/>
                                <w:szCs w:val="44"/>
                              </w:rPr>
                            </w:pPr>
                            <w:r w:rsidRPr="003541C9">
                              <w:rPr>
                                <w:i/>
                                <w:iCs/>
                                <w:sz w:val="44"/>
                                <w:szCs w:val="44"/>
                              </w:rPr>
                              <w:t xml:space="preserve">Teaching and Learning </w:t>
                            </w:r>
                          </w:p>
                          <w:p w14:paraId="573A831A" w14:textId="73C39950" w:rsidR="003E5173" w:rsidRPr="003541C9" w:rsidRDefault="003E5173" w:rsidP="00D85CB0">
                            <w:pPr>
                              <w:jc w:val="center"/>
                              <w:rPr>
                                <w:sz w:val="32"/>
                                <w:szCs w:val="32"/>
                              </w:rPr>
                            </w:pPr>
                            <w:r w:rsidRPr="003541C9">
                              <w:rPr>
                                <w:sz w:val="32"/>
                                <w:szCs w:val="32"/>
                              </w:rPr>
                              <w:t>leading to</w:t>
                            </w:r>
                          </w:p>
                          <w:p w14:paraId="7AC45A67" w14:textId="77777777" w:rsidR="003E5173" w:rsidRPr="003541C9" w:rsidRDefault="003E5173" w:rsidP="00D85CB0">
                            <w:pPr>
                              <w:jc w:val="center"/>
                              <w:rPr>
                                <w:i/>
                                <w:iCs/>
                                <w:sz w:val="44"/>
                                <w:szCs w:val="44"/>
                              </w:rPr>
                            </w:pPr>
                            <w:r w:rsidRPr="003541C9">
                              <w:rPr>
                                <w:i/>
                                <w:iCs/>
                                <w:sz w:val="44"/>
                                <w:szCs w:val="44"/>
                              </w:rPr>
                              <w:t>High Quality, Consistent Practice</w:t>
                            </w:r>
                          </w:p>
                          <w:p w14:paraId="0678587F" w14:textId="77777777" w:rsidR="0069331F" w:rsidRDefault="0069331F" w:rsidP="00D85CB0">
                            <w:pPr>
                              <w:jc w:val="center"/>
                              <w:rPr>
                                <w:color w:val="FF0000"/>
                                <w:sz w:val="44"/>
                                <w:szCs w:val="44"/>
                              </w:rPr>
                            </w:pPr>
                          </w:p>
                          <w:p w14:paraId="2C47F141" w14:textId="0FCEAABA" w:rsidR="003E5173" w:rsidRPr="0069331F" w:rsidRDefault="003E5173" w:rsidP="00D85CB0">
                            <w:pPr>
                              <w:jc w:val="center"/>
                              <w:rPr>
                                <w:color w:val="FF0000"/>
                                <w:sz w:val="44"/>
                                <w:szCs w:val="44"/>
                              </w:rPr>
                            </w:pPr>
                            <w:r w:rsidRPr="0069331F">
                              <w:rPr>
                                <w:color w:val="FF0000"/>
                                <w:sz w:val="44"/>
                                <w:szCs w:val="44"/>
                              </w:rPr>
                              <w:t>Version II</w:t>
                            </w:r>
                          </w:p>
                          <w:p w14:paraId="5EFF0E0C" w14:textId="35D6E2FC" w:rsidR="003E5173" w:rsidRPr="003E5173" w:rsidRDefault="003E5173" w:rsidP="0069331F">
                            <w:pPr>
                              <w:jc w:val="center"/>
                              <w:rPr>
                                <w:szCs w:val="26"/>
                              </w:rPr>
                            </w:pPr>
                            <w:r w:rsidRPr="003E5173">
                              <w:rPr>
                                <w:szCs w:val="26"/>
                              </w:rPr>
                              <w:t>January 2017. Review May 2018.</w:t>
                            </w:r>
                          </w:p>
                          <w:p w14:paraId="6FF8EB20" w14:textId="79CACE7A" w:rsidR="006E6626" w:rsidRDefault="003E5173" w:rsidP="0069331F">
                            <w:pPr>
                              <w:jc w:val="center"/>
                              <w:rPr>
                                <w:szCs w:val="26"/>
                              </w:rPr>
                            </w:pPr>
                            <w:r w:rsidRPr="003E5173">
                              <w:rPr>
                                <w:szCs w:val="26"/>
                              </w:rPr>
                              <w:t>Version 2: September 2022</w:t>
                            </w:r>
                          </w:p>
                          <w:p w14:paraId="259D0C9C" w14:textId="77777777" w:rsidR="004E3997" w:rsidRDefault="004E3997" w:rsidP="008415F8">
                            <w:pPr>
                              <w:jc w:val="center"/>
                              <w:rPr>
                                <w:b/>
                                <w:i/>
                                <w:color w:val="FF0000"/>
                              </w:rPr>
                            </w:pPr>
                          </w:p>
                          <w:p w14:paraId="0C636E62" w14:textId="0D17F5C9" w:rsidR="008415F8" w:rsidRPr="00EB34CD" w:rsidRDefault="008415F8" w:rsidP="008415F8">
                            <w:pPr>
                              <w:jc w:val="center"/>
                              <w:rPr>
                                <w:b/>
                                <w:i/>
                                <w:color w:val="FF0000"/>
                                <w:sz w:val="32"/>
                                <w:szCs w:val="32"/>
                              </w:rPr>
                            </w:pPr>
                            <w:r w:rsidRPr="00EB34CD">
                              <w:rPr>
                                <w:b/>
                                <w:i/>
                                <w:color w:val="FF0000"/>
                                <w:sz w:val="32"/>
                                <w:szCs w:val="32"/>
                              </w:rPr>
                              <w:t>To be kept on a hook  next to the class</w:t>
                            </w:r>
                            <w:r w:rsidR="00E77085">
                              <w:rPr>
                                <w:b/>
                                <w:i/>
                                <w:color w:val="FF0000"/>
                                <w:sz w:val="32"/>
                                <w:szCs w:val="32"/>
                              </w:rPr>
                              <w:t>es</w:t>
                            </w:r>
                            <w:r w:rsidRPr="00EB34CD">
                              <w:rPr>
                                <w:b/>
                                <w:i/>
                                <w:color w:val="FF0000"/>
                                <w:sz w:val="32"/>
                                <w:szCs w:val="32"/>
                              </w:rPr>
                              <w:t xml:space="preserve"> main T&amp;L Board where L.I./WALT and S2S are displayed.</w:t>
                            </w:r>
                          </w:p>
                          <w:p w14:paraId="5D8E66A3" w14:textId="77777777" w:rsidR="008415F8" w:rsidRPr="00EB34CD" w:rsidRDefault="008415F8" w:rsidP="008415F8">
                            <w:pPr>
                              <w:rPr>
                                <w:b/>
                                <w:i/>
                                <w:color w:val="FF0000"/>
                                <w:sz w:val="32"/>
                                <w:szCs w:val="32"/>
                              </w:rPr>
                            </w:pPr>
                          </w:p>
                          <w:p w14:paraId="3B046E88" w14:textId="77777777" w:rsidR="008415F8" w:rsidRPr="004C57C6" w:rsidRDefault="008415F8" w:rsidP="008415F8">
                            <w:pPr>
                              <w:rPr>
                                <w:b/>
                                <w:color w:val="FF0000"/>
                              </w:rPr>
                            </w:pPr>
                          </w:p>
                          <w:p w14:paraId="34111FCA" w14:textId="77777777" w:rsidR="008415F8" w:rsidRPr="004C57C6" w:rsidRDefault="008415F8" w:rsidP="008415F8">
                            <w:pPr>
                              <w:rPr>
                                <w:b/>
                                <w:color w:val="FF0000"/>
                              </w:rPr>
                            </w:pPr>
                          </w:p>
                          <w:p w14:paraId="0FFD4DB2" w14:textId="77777777" w:rsidR="008415F8" w:rsidRPr="004C57C6" w:rsidRDefault="008415F8" w:rsidP="008415F8">
                            <w:pPr>
                              <w:rPr>
                                <w:b/>
                                <w:color w:val="FF0000"/>
                              </w:rPr>
                            </w:pPr>
                          </w:p>
                          <w:p w14:paraId="039A59D1" w14:textId="77777777" w:rsidR="008415F8" w:rsidRPr="004C57C6" w:rsidRDefault="008415F8" w:rsidP="008415F8">
                            <w:pPr>
                              <w:rPr>
                                <w:b/>
                                <w:color w:val="FF0000"/>
                              </w:rPr>
                            </w:pPr>
                            <w:r w:rsidRPr="004C57C6">
                              <w:rPr>
                                <w:b/>
                                <w:color w:val="FF0000"/>
                              </w:rPr>
                              <w:t xml:space="preserve">  </w:t>
                            </w:r>
                          </w:p>
                          <w:p w14:paraId="53746A96" w14:textId="77777777" w:rsidR="008415F8" w:rsidRPr="004C57C6" w:rsidRDefault="008415F8" w:rsidP="008415F8">
                            <w:pPr>
                              <w:rPr>
                                <w:b/>
                                <w:color w:val="FF0000"/>
                              </w:rPr>
                            </w:pPr>
                          </w:p>
                          <w:p w14:paraId="3429D728" w14:textId="77777777" w:rsidR="008415F8" w:rsidRPr="004C57C6" w:rsidRDefault="008415F8" w:rsidP="008415F8">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40AB8D8A" id="_x0000_s1027" type="#_x0000_t202" style="position:absolute;margin-left:314.05pt;margin-top:-26.1pt;width:365.25pt;height:537.75pt;z-index:251658246;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" filled="f" strokecolor="#a6a6a6" strokeweight="2.25pt">
                <v:stroke endcap="round"/>
                <v:textbox>
                  <w:txbxContent>
                    <w:p w14:paraId="15E883C8" w14:textId="04392528" w:rsidR="003E5173" w:rsidRDefault="003E5173" w:rsidP="003E5173">
                      <w:pPr>
                        <w:spacing w:line="360" w:lineRule="auto"/>
                        <w:jc w:val="center"/>
                      </w:pPr>
                      <w:r>
                        <w:rPr>
                          <w:noProof/>
                        </w:rPr>
                        <w:drawing>
                          <wp:inline distT="0" distB="0" distL="0" distR="0" wp14:anchorId="1F531932" wp14:editId="62626782">
                            <wp:extent cx="1450974" cy="1322947"/>
                            <wp:effectExtent l="0" t="0" r="0" b="0"/>
                            <wp:docPr id="7" name="Picture 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450974" cy="1322947"/>
                                    </a:xfrm>
                                    <a:prstGeom prst="rect">
                                      <a:avLst/>
                                    </a:prstGeom>
                                  </pic:spPr>
                                </pic:pic>
                              </a:graphicData>
                            </a:graphic>
                          </wp:inline>
                        </w:drawing>
                      </w:r>
                    </w:p>
                    <w:p w14:paraId="2D7B8FBA" w14:textId="45CA2547" w:rsidR="008415F8" w:rsidRPr="003E5173" w:rsidRDefault="008415F8" w:rsidP="003E5173">
                      <w:pPr>
                        <w:spacing w:line="360" w:lineRule="auto"/>
                        <w:jc w:val="center"/>
                        <w:rPr>
                          <w:b/>
                          <w:noProof/>
                          <w:color w:val="000000" w:themeColor="text1"/>
                          <w:sz w:val="28"/>
                          <w:szCs w:val="28"/>
                          <w:lang w:eastAsia="en-GB"/>
                        </w:rPr>
                      </w:pPr>
                      <w:r w:rsidRPr="003E5173">
                        <w:rPr>
                          <w:b/>
                          <w:noProof/>
                          <w:color w:val="000000" w:themeColor="text1"/>
                          <w:sz w:val="36"/>
                          <w:szCs w:val="36"/>
                          <w:lang w:eastAsia="en-GB"/>
                        </w:rPr>
                        <w:t>St John Vianney RC Primary School</w:t>
                      </w:r>
                    </w:p>
                    <w:p w14:paraId="37D81349" w14:textId="77777777" w:rsidR="008415F8" w:rsidRPr="00C6257C" w:rsidRDefault="008415F8" w:rsidP="008415F8">
                      <w:pPr>
                        <w:rPr>
                          <w:b/>
                          <w:sz w:val="22"/>
                        </w:rPr>
                      </w:pPr>
                    </w:p>
                    <w:p w14:paraId="15532CC7" w14:textId="21345866" w:rsidR="003E5173" w:rsidRPr="0069331F" w:rsidRDefault="003E5173" w:rsidP="00D85CB0">
                      <w:pPr>
                        <w:jc w:val="center"/>
                        <w:rPr>
                          <w:b/>
                          <w:bCs/>
                          <w:color w:val="FF0000"/>
                          <w:sz w:val="96"/>
                          <w:szCs w:val="96"/>
                        </w:rPr>
                      </w:pPr>
                      <w:r w:rsidRPr="0069331F">
                        <w:rPr>
                          <w:b/>
                          <w:bCs/>
                          <w:color w:val="FF0000"/>
                          <w:sz w:val="96"/>
                          <w:szCs w:val="96"/>
                        </w:rPr>
                        <w:t>‘T&amp;L toolkit’</w:t>
                      </w:r>
                    </w:p>
                    <w:p w14:paraId="32E97867" w14:textId="7030023D" w:rsidR="003E5173" w:rsidRPr="0069331F" w:rsidRDefault="003E5173" w:rsidP="00D85CB0">
                      <w:pPr>
                        <w:jc w:val="center"/>
                        <w:rPr>
                          <w:color w:val="FF0000"/>
                          <w:sz w:val="36"/>
                          <w:szCs w:val="36"/>
                        </w:rPr>
                      </w:pPr>
                      <w:r w:rsidRPr="0069331F">
                        <w:rPr>
                          <w:color w:val="FF0000"/>
                          <w:sz w:val="36"/>
                          <w:szCs w:val="36"/>
                        </w:rPr>
                        <w:t>Part of the</w:t>
                      </w:r>
                    </w:p>
                    <w:p w14:paraId="41BCE467" w14:textId="77777777" w:rsidR="003E5173" w:rsidRPr="00D85CB0" w:rsidRDefault="003E5173" w:rsidP="00D85CB0">
                      <w:pPr>
                        <w:jc w:val="center"/>
                        <w:rPr>
                          <w:b/>
                          <w:bCs/>
                          <w:sz w:val="44"/>
                          <w:szCs w:val="44"/>
                        </w:rPr>
                      </w:pPr>
                      <w:r w:rsidRPr="00D85CB0">
                        <w:rPr>
                          <w:b/>
                          <w:bCs/>
                          <w:sz w:val="48"/>
                          <w:szCs w:val="48"/>
                        </w:rPr>
                        <w:t>‘St JV: Curriculum Guide’</w:t>
                      </w:r>
                    </w:p>
                    <w:p w14:paraId="06932D38" w14:textId="7CD2DF68" w:rsidR="003E5173" w:rsidRPr="003541C9" w:rsidRDefault="003E5173" w:rsidP="00D85CB0">
                      <w:pPr>
                        <w:jc w:val="center"/>
                        <w:rPr>
                          <w:i/>
                          <w:iCs/>
                          <w:sz w:val="44"/>
                          <w:szCs w:val="44"/>
                        </w:rPr>
                      </w:pPr>
                      <w:r w:rsidRPr="003541C9">
                        <w:rPr>
                          <w:i/>
                          <w:iCs/>
                          <w:sz w:val="44"/>
                          <w:szCs w:val="44"/>
                        </w:rPr>
                        <w:t>Core strategies for</w:t>
                      </w:r>
                    </w:p>
                    <w:p w14:paraId="31DD84C7" w14:textId="77777777" w:rsidR="003541C9" w:rsidRPr="003541C9" w:rsidRDefault="003E5173" w:rsidP="00D85CB0">
                      <w:pPr>
                        <w:jc w:val="center"/>
                        <w:rPr>
                          <w:i/>
                          <w:iCs/>
                          <w:sz w:val="44"/>
                          <w:szCs w:val="44"/>
                        </w:rPr>
                      </w:pPr>
                      <w:r w:rsidRPr="003541C9">
                        <w:rPr>
                          <w:i/>
                          <w:iCs/>
                          <w:sz w:val="44"/>
                          <w:szCs w:val="44"/>
                        </w:rPr>
                        <w:t xml:space="preserve">Teaching and Learning </w:t>
                      </w:r>
                    </w:p>
                    <w:p w14:paraId="573A831A" w14:textId="73C39950" w:rsidR="003E5173" w:rsidRPr="003541C9" w:rsidRDefault="003E5173" w:rsidP="00D85CB0">
                      <w:pPr>
                        <w:jc w:val="center"/>
                        <w:rPr>
                          <w:sz w:val="32"/>
                          <w:szCs w:val="32"/>
                        </w:rPr>
                      </w:pPr>
                      <w:r w:rsidRPr="003541C9">
                        <w:rPr>
                          <w:sz w:val="32"/>
                          <w:szCs w:val="32"/>
                        </w:rPr>
                        <w:t>leading to</w:t>
                      </w:r>
                    </w:p>
                    <w:p w14:paraId="7AC45A67" w14:textId="77777777" w:rsidR="003E5173" w:rsidRPr="003541C9" w:rsidRDefault="003E5173" w:rsidP="00D85CB0">
                      <w:pPr>
                        <w:jc w:val="center"/>
                        <w:rPr>
                          <w:i/>
                          <w:iCs/>
                          <w:sz w:val="44"/>
                          <w:szCs w:val="44"/>
                        </w:rPr>
                      </w:pPr>
                      <w:r w:rsidRPr="003541C9">
                        <w:rPr>
                          <w:i/>
                          <w:iCs/>
                          <w:sz w:val="44"/>
                          <w:szCs w:val="44"/>
                        </w:rPr>
                        <w:t>High Quality, Consistent Practice</w:t>
                      </w:r>
                    </w:p>
                    <w:p w14:paraId="0678587F" w14:textId="77777777" w:rsidR="0069331F" w:rsidRDefault="0069331F" w:rsidP="00D85CB0">
                      <w:pPr>
                        <w:jc w:val="center"/>
                        <w:rPr>
                          <w:color w:val="FF0000"/>
                          <w:sz w:val="44"/>
                          <w:szCs w:val="44"/>
                        </w:rPr>
                      </w:pPr>
                    </w:p>
                    <w:p w14:paraId="2C47F141" w14:textId="0FCEAABA" w:rsidR="003E5173" w:rsidRPr="0069331F" w:rsidRDefault="003E5173" w:rsidP="00D85CB0">
                      <w:pPr>
                        <w:jc w:val="center"/>
                        <w:rPr>
                          <w:color w:val="FF0000"/>
                          <w:sz w:val="44"/>
                          <w:szCs w:val="44"/>
                        </w:rPr>
                      </w:pPr>
                      <w:r w:rsidRPr="0069331F">
                        <w:rPr>
                          <w:color w:val="FF0000"/>
                          <w:sz w:val="44"/>
                          <w:szCs w:val="44"/>
                        </w:rPr>
                        <w:t>Version II</w:t>
                      </w:r>
                    </w:p>
                    <w:p w14:paraId="5EFF0E0C" w14:textId="35D6E2FC" w:rsidR="003E5173" w:rsidRPr="003E5173" w:rsidRDefault="003E5173" w:rsidP="0069331F">
                      <w:pPr>
                        <w:jc w:val="center"/>
                        <w:rPr>
                          <w:szCs w:val="26"/>
                        </w:rPr>
                      </w:pPr>
                      <w:r w:rsidRPr="003E5173">
                        <w:rPr>
                          <w:szCs w:val="26"/>
                        </w:rPr>
                        <w:t>January 2017. Review May 2018.</w:t>
                      </w:r>
                    </w:p>
                    <w:p w14:paraId="6FF8EB20" w14:textId="79CACE7A" w:rsidR="006E6626" w:rsidRDefault="003E5173" w:rsidP="0069331F">
                      <w:pPr>
                        <w:jc w:val="center"/>
                        <w:rPr>
                          <w:szCs w:val="26"/>
                        </w:rPr>
                      </w:pPr>
                      <w:r w:rsidRPr="003E5173">
                        <w:rPr>
                          <w:szCs w:val="26"/>
                        </w:rPr>
                        <w:t>Version 2: September 2022</w:t>
                      </w:r>
                    </w:p>
                    <w:p w14:paraId="259D0C9C" w14:textId="77777777" w:rsidR="004E3997" w:rsidRDefault="004E3997" w:rsidP="008415F8">
                      <w:pPr>
                        <w:jc w:val="center"/>
                        <w:rPr>
                          <w:b/>
                          <w:i/>
                          <w:color w:val="FF0000"/>
                        </w:rPr>
                      </w:pPr>
                    </w:p>
                    <w:p w14:paraId="0C636E62" w14:textId="0D17F5C9" w:rsidR="008415F8" w:rsidRPr="00EB34CD" w:rsidRDefault="008415F8" w:rsidP="008415F8">
                      <w:pPr>
                        <w:jc w:val="center"/>
                        <w:rPr>
                          <w:b/>
                          <w:i/>
                          <w:color w:val="FF0000"/>
                          <w:sz w:val="32"/>
                          <w:szCs w:val="32"/>
                        </w:rPr>
                      </w:pPr>
                      <w:r w:rsidRPr="00EB34CD">
                        <w:rPr>
                          <w:b/>
                          <w:i/>
                          <w:color w:val="FF0000"/>
                          <w:sz w:val="32"/>
                          <w:szCs w:val="32"/>
                        </w:rPr>
                        <w:t>To be kept on a hook  next to the class</w:t>
                      </w:r>
                      <w:r w:rsidR="00E77085">
                        <w:rPr>
                          <w:b/>
                          <w:i/>
                          <w:color w:val="FF0000"/>
                          <w:sz w:val="32"/>
                          <w:szCs w:val="32"/>
                        </w:rPr>
                        <w:t>es</w:t>
                      </w:r>
                      <w:r w:rsidRPr="00EB34CD">
                        <w:rPr>
                          <w:b/>
                          <w:i/>
                          <w:color w:val="FF0000"/>
                          <w:sz w:val="32"/>
                          <w:szCs w:val="32"/>
                        </w:rPr>
                        <w:t xml:space="preserve"> main T&amp;L Board where L.I./WALT and S2S are displayed.</w:t>
                      </w:r>
                    </w:p>
                    <w:p w14:paraId="5D8E66A3" w14:textId="77777777" w:rsidR="008415F8" w:rsidRPr="00EB34CD" w:rsidRDefault="008415F8" w:rsidP="008415F8">
                      <w:pPr>
                        <w:rPr>
                          <w:b/>
                          <w:i/>
                          <w:color w:val="FF0000"/>
                          <w:sz w:val="32"/>
                          <w:szCs w:val="32"/>
                        </w:rPr>
                      </w:pPr>
                    </w:p>
                    <w:p w14:paraId="3B046E88" w14:textId="77777777" w:rsidR="008415F8" w:rsidRPr="004C57C6" w:rsidRDefault="008415F8" w:rsidP="008415F8">
                      <w:pPr>
                        <w:rPr>
                          <w:b/>
                          <w:color w:val="FF0000"/>
                        </w:rPr>
                      </w:pPr>
                    </w:p>
                    <w:p w14:paraId="34111FCA" w14:textId="77777777" w:rsidR="008415F8" w:rsidRPr="004C57C6" w:rsidRDefault="008415F8" w:rsidP="008415F8">
                      <w:pPr>
                        <w:rPr>
                          <w:b/>
                          <w:color w:val="FF0000"/>
                        </w:rPr>
                      </w:pPr>
                    </w:p>
                    <w:p w14:paraId="0FFD4DB2" w14:textId="77777777" w:rsidR="008415F8" w:rsidRPr="004C57C6" w:rsidRDefault="008415F8" w:rsidP="008415F8">
                      <w:pPr>
                        <w:rPr>
                          <w:b/>
                          <w:color w:val="FF0000"/>
                        </w:rPr>
                      </w:pPr>
                    </w:p>
                    <w:p w14:paraId="039A59D1" w14:textId="77777777" w:rsidR="008415F8" w:rsidRPr="004C57C6" w:rsidRDefault="008415F8" w:rsidP="008415F8">
                      <w:pPr>
                        <w:rPr>
                          <w:b/>
                          <w:color w:val="FF0000"/>
                        </w:rPr>
                      </w:pPr>
                      <w:r w:rsidRPr="004C57C6">
                        <w:rPr>
                          <w:b/>
                          <w:color w:val="FF0000"/>
                        </w:rPr>
                        <w:t xml:space="preserve">  </w:t>
                      </w:r>
                    </w:p>
                    <w:p w14:paraId="53746A96" w14:textId="77777777" w:rsidR="008415F8" w:rsidRPr="004C57C6" w:rsidRDefault="008415F8" w:rsidP="008415F8">
                      <w:pPr>
                        <w:rPr>
                          <w:b/>
                          <w:color w:val="FF0000"/>
                        </w:rPr>
                      </w:pPr>
                    </w:p>
                    <w:p w14:paraId="3429D728" w14:textId="77777777" w:rsidR="008415F8" w:rsidRPr="004C57C6" w:rsidRDefault="008415F8" w:rsidP="008415F8">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v:textbox>
              </v:shape>
            </w:pict>
          </mc:Fallback>
        </mc:AlternateContent>
      </w:r>
      <w:r w:rsidR="008415F8">
        <w:br w:type="page"/>
      </w:r>
      <w:r w:rsidRPr="007D3D13">
        <w:rPr>
          <w:rFonts w:ascii="Times New Roman" w:eastAsiaTheme="minorHAnsi" w:hAnsi="Times New Roman" w:cstheme="minorBidi"/>
          <w:noProof/>
          <w:lang w:eastAsia="en-GB"/>
        </w:rPr>
        <w:lastRenderedPageBreak/>
        <mc:AlternateContent>
          <mc:Choice Requires="wps">
            <w:drawing>
              <wp:anchor distT="0" distB="0" distL="114300" distR="114300" simplePos="0" relativeHeight="251658250" behindDoc="0" locked="0" layoutInCell="1" allowOverlap="1" wp14:anchorId="308D9BCD" wp14:editId="7A4FCE8C">
                <wp:simplePos x="0" y="0"/>
                <wp:positionH relativeFrom="margin">
                  <wp:posOffset>-202564</wp:posOffset>
                </wp:positionH>
                <wp:positionV relativeFrom="paragraph">
                  <wp:posOffset>-347736</wp:posOffset>
                </wp:positionV>
                <wp:extent cx="4658458" cy="6895465"/>
                <wp:effectExtent l="19050" t="19050" r="27940" b="19685"/>
                <wp:wrapNone/>
                <wp:docPr id="9" name="Text Box 1"/>
                <wp:cNvGraphicFramePr/>
                <a:graphic xmlns:a="http://schemas.openxmlformats.org/drawingml/2006/main">
                  <a:graphicData uri="http://schemas.microsoft.com/office/word/2010/wordprocessingShape">
                    <wps:wsp>
                      <wps:cNvSpPr txBox="1"/>
                      <wps:spPr>
                        <a:xfrm>
                          <a:off x="0" y="0"/>
                          <a:ext cx="4658458" cy="6895465"/>
                        </a:xfrm>
                        <a:prstGeom prst="rect">
                          <a:avLst/>
                        </a:prstGeom>
                        <a:noFill/>
                        <a:ln w="28575" cap="rnd">
                          <a:solidFill>
                            <a:sysClr val="window" lastClr="FFFFFF">
                              <a:lumMod val="65000"/>
                            </a:sysClr>
                          </a:solidFill>
                        </a:ln>
                        <a:effectLst/>
                      </wps:spPr>
                      <wps:txbx>
                        <w:txbxContent>
                          <w:p w14:paraId="266621CC" w14:textId="1AA5BD64" w:rsidR="005B09D4" w:rsidRDefault="005B09D4" w:rsidP="005B09D4">
                            <w:pPr>
                              <w:pBdr>
                                <w:top w:val="single" w:sz="6" w:space="1" w:color="FF0000"/>
                                <w:left w:val="single" w:sz="6" w:space="4" w:color="FF0000"/>
                                <w:bottom w:val="single" w:sz="6" w:space="1" w:color="FF0000"/>
                                <w:right w:val="single" w:sz="6" w:space="4" w:color="FF0000"/>
                              </w:pBdr>
                              <w:shd w:val="clear" w:color="auto" w:fill="BDD6EE" w:themeFill="accent1" w:themeFillTint="66"/>
                              <w:jc w:val="center"/>
                            </w:pPr>
                            <w:r>
                              <w:rPr>
                                <w:b/>
                                <w:noProof/>
                                <w:sz w:val="28"/>
                                <w:szCs w:val="28"/>
                                <w:u w:val="single"/>
                                <w:lang w:eastAsia="en-GB"/>
                              </w:rPr>
                              <w:t>Rosenshine’s Principles of Instruction.</w:t>
                            </w:r>
                            <w:r w:rsidRPr="005B09D4">
                              <w:t xml:space="preserve"> </w:t>
                            </w:r>
                          </w:p>
                          <w:p w14:paraId="372B644E" w14:textId="72E6E0C1" w:rsidR="005B09D4" w:rsidRPr="00CE3A14" w:rsidRDefault="00BA4985" w:rsidP="00BA4985">
                            <w:pPr>
                              <w:pBdr>
                                <w:top w:val="single" w:sz="6" w:space="1" w:color="FF0000"/>
                                <w:left w:val="single" w:sz="6" w:space="4" w:color="FF0000"/>
                                <w:bottom w:val="single" w:sz="6" w:space="1" w:color="FF0000"/>
                                <w:right w:val="single" w:sz="6" w:space="4" w:color="FF0000"/>
                              </w:pBdr>
                              <w:shd w:val="clear" w:color="auto" w:fill="BDD6EE" w:themeFill="accent1" w:themeFillTint="66"/>
                              <w:jc w:val="center"/>
                              <w:rPr>
                                <w:b/>
                                <w:noProof/>
                                <w:color w:val="FF0000"/>
                                <w:sz w:val="28"/>
                                <w:szCs w:val="28"/>
                                <w:u w:val="single"/>
                                <w:lang w:eastAsia="en-GB"/>
                              </w:rPr>
                            </w:pPr>
                            <w:r w:rsidRPr="00CE3A14">
                              <w:rPr>
                                <w:b/>
                                <w:i/>
                                <w:iCs/>
                                <w:color w:val="FF0000"/>
                              </w:rPr>
                              <w:t>‘</w:t>
                            </w:r>
                            <w:proofErr w:type="spellStart"/>
                            <w:r w:rsidR="009620B1" w:rsidRPr="00CE3A14">
                              <w:rPr>
                                <w:b/>
                                <w:i/>
                                <w:iCs/>
                                <w:color w:val="FF0000"/>
                              </w:rPr>
                              <w:t>Rosenshine’s</w:t>
                            </w:r>
                            <w:proofErr w:type="spellEnd"/>
                            <w:r w:rsidR="009620B1" w:rsidRPr="00CE3A14">
                              <w:rPr>
                                <w:b/>
                                <w:i/>
                                <w:iCs/>
                                <w:color w:val="FF0000"/>
                              </w:rPr>
                              <w:t xml:space="preserve"> Principles in Action.</w:t>
                            </w:r>
                            <w:r w:rsidRPr="00CE3A14">
                              <w:rPr>
                                <w:b/>
                                <w:i/>
                                <w:iCs/>
                                <w:color w:val="FF0000"/>
                              </w:rPr>
                              <w:t>’</w:t>
                            </w:r>
                            <w:r w:rsidR="009620B1" w:rsidRPr="00CE3A14">
                              <w:rPr>
                                <w:b/>
                                <w:i/>
                                <w:iCs/>
                                <w:color w:val="FF0000"/>
                              </w:rPr>
                              <w:t xml:space="preserve"> </w:t>
                            </w:r>
                            <w:r w:rsidR="009620B1" w:rsidRPr="00CE3A14">
                              <w:rPr>
                                <w:b/>
                                <w:color w:val="FF0000"/>
                              </w:rPr>
                              <w:t>Tom Sherrington</w:t>
                            </w:r>
                          </w:p>
                          <w:p w14:paraId="2F910E46" w14:textId="5C041050" w:rsidR="005B09D4" w:rsidRPr="009620B1" w:rsidRDefault="005B09D4" w:rsidP="009620B1">
                            <w:pPr>
                              <w:rPr>
                                <w:bCs/>
                                <w:i/>
                                <w:iCs/>
                                <w:sz w:val="22"/>
                                <w:szCs w:val="22"/>
                              </w:rPr>
                            </w:pPr>
                            <w:r w:rsidRPr="009620B1">
                              <w:rPr>
                                <w:bCs/>
                                <w:sz w:val="22"/>
                                <w:szCs w:val="22"/>
                              </w:rPr>
                              <w:t>Read collectively by all teaching staff during session 2021/22, these principals,  ‘</w:t>
                            </w:r>
                            <w:r w:rsidRPr="009620B1">
                              <w:rPr>
                                <w:bCs/>
                                <w:i/>
                                <w:iCs/>
                                <w:sz w:val="22"/>
                                <w:szCs w:val="22"/>
                              </w:rPr>
                              <w:t>provide ten research bases princip</w:t>
                            </w:r>
                            <w:r w:rsidR="002478BA">
                              <w:rPr>
                                <w:bCs/>
                                <w:i/>
                                <w:iCs/>
                                <w:sz w:val="22"/>
                                <w:szCs w:val="22"/>
                              </w:rPr>
                              <w:t>les</w:t>
                            </w:r>
                            <w:r w:rsidRPr="009620B1">
                              <w:rPr>
                                <w:bCs/>
                                <w:i/>
                                <w:iCs/>
                                <w:sz w:val="22"/>
                                <w:szCs w:val="22"/>
                              </w:rPr>
                              <w:t xml:space="preserve"> of instruction for classroom practice’. </w:t>
                            </w:r>
                            <w:r w:rsidRPr="009620B1">
                              <w:rPr>
                                <w:bCs/>
                                <w:sz w:val="22"/>
                                <w:szCs w:val="22"/>
                              </w:rPr>
                              <w:t>They are based on</w:t>
                            </w:r>
                            <w:r w:rsidR="009620B1" w:rsidRPr="009620B1">
                              <w:rPr>
                                <w:bCs/>
                                <w:sz w:val="22"/>
                                <w:szCs w:val="22"/>
                              </w:rPr>
                              <w:t xml:space="preserve"> </w:t>
                            </w:r>
                            <w:r w:rsidRPr="009620B1">
                              <w:rPr>
                                <w:bCs/>
                                <w:i/>
                                <w:iCs/>
                                <w:sz w:val="22"/>
                                <w:szCs w:val="22"/>
                              </w:rPr>
                              <w:t>research of how our brain acquires and uses new information</w:t>
                            </w:r>
                            <w:r w:rsidR="009620B1" w:rsidRPr="009620B1">
                              <w:rPr>
                                <w:bCs/>
                                <w:i/>
                                <w:iCs/>
                                <w:sz w:val="22"/>
                                <w:szCs w:val="22"/>
                              </w:rPr>
                              <w:t xml:space="preserve"> and </w:t>
                            </w:r>
                            <w:r w:rsidRPr="009620B1">
                              <w:rPr>
                                <w:bCs/>
                                <w:i/>
                                <w:iCs/>
                                <w:sz w:val="22"/>
                                <w:szCs w:val="22"/>
                              </w:rPr>
                              <w:t>research of classroom practices of those teachers whose pupils show the highest gains</w:t>
                            </w:r>
                            <w:r w:rsidR="005E0575">
                              <w:rPr>
                                <w:bCs/>
                                <w:i/>
                                <w:iCs/>
                                <w:sz w:val="22"/>
                                <w:szCs w:val="22"/>
                              </w:rPr>
                              <w:t>.</w:t>
                            </w:r>
                          </w:p>
                          <w:p w14:paraId="6ADD4EFF" w14:textId="06F73C34" w:rsidR="005B09D4" w:rsidRPr="00032CEC" w:rsidRDefault="005B09D4" w:rsidP="005B09D4">
                            <w:pPr>
                              <w:pStyle w:val="ListParagraph"/>
                              <w:numPr>
                                <w:ilvl w:val="0"/>
                                <w:numId w:val="38"/>
                              </w:numPr>
                              <w:ind w:left="426"/>
                              <w:rPr>
                                <w:bCs/>
                              </w:rPr>
                            </w:pPr>
                            <w:r w:rsidRPr="00032CEC">
                              <w:rPr>
                                <w:bCs/>
                              </w:rPr>
                              <w:t>Daily Review</w:t>
                            </w:r>
                          </w:p>
                          <w:p w14:paraId="472C75FC" w14:textId="77777777" w:rsidR="005B09D4" w:rsidRPr="00032CEC" w:rsidRDefault="005B09D4" w:rsidP="005B09D4">
                            <w:pPr>
                              <w:pStyle w:val="ListParagraph"/>
                              <w:numPr>
                                <w:ilvl w:val="0"/>
                                <w:numId w:val="38"/>
                              </w:numPr>
                              <w:ind w:left="426"/>
                              <w:rPr>
                                <w:bCs/>
                              </w:rPr>
                            </w:pPr>
                            <w:r w:rsidRPr="00032CEC">
                              <w:rPr>
                                <w:bCs/>
                              </w:rPr>
                              <w:t>Present new material using small steps</w:t>
                            </w:r>
                          </w:p>
                          <w:p w14:paraId="0FB72D60" w14:textId="77777777" w:rsidR="005B09D4" w:rsidRPr="00032CEC" w:rsidRDefault="005B09D4" w:rsidP="005B09D4">
                            <w:pPr>
                              <w:pStyle w:val="ListParagraph"/>
                              <w:numPr>
                                <w:ilvl w:val="0"/>
                                <w:numId w:val="38"/>
                              </w:numPr>
                              <w:ind w:left="426"/>
                              <w:rPr>
                                <w:bCs/>
                              </w:rPr>
                            </w:pPr>
                            <w:r w:rsidRPr="00032CEC">
                              <w:rPr>
                                <w:bCs/>
                              </w:rPr>
                              <w:t>Ask questions</w:t>
                            </w:r>
                          </w:p>
                          <w:p w14:paraId="015473C7" w14:textId="6DBF764A" w:rsidR="005B09D4" w:rsidRPr="00032CEC" w:rsidRDefault="005B09D4" w:rsidP="005B09D4">
                            <w:pPr>
                              <w:pStyle w:val="ListParagraph"/>
                              <w:numPr>
                                <w:ilvl w:val="0"/>
                                <w:numId w:val="38"/>
                              </w:numPr>
                              <w:ind w:left="426"/>
                              <w:rPr>
                                <w:bCs/>
                              </w:rPr>
                            </w:pPr>
                            <w:r w:rsidRPr="00032CEC">
                              <w:rPr>
                                <w:bCs/>
                              </w:rPr>
                              <w:t>Provide models</w:t>
                            </w:r>
                            <w:r w:rsidRPr="00032CEC">
                              <w:rPr>
                                <w:noProof/>
                              </w:rPr>
                              <w:t xml:space="preserve"> </w:t>
                            </w:r>
                          </w:p>
                          <w:p w14:paraId="1FEA39BD" w14:textId="77777777" w:rsidR="005B09D4" w:rsidRPr="00032CEC" w:rsidRDefault="005B09D4" w:rsidP="005B09D4">
                            <w:pPr>
                              <w:pStyle w:val="ListParagraph"/>
                              <w:numPr>
                                <w:ilvl w:val="0"/>
                                <w:numId w:val="38"/>
                              </w:numPr>
                              <w:ind w:left="426"/>
                              <w:rPr>
                                <w:bCs/>
                              </w:rPr>
                            </w:pPr>
                            <w:r w:rsidRPr="00032CEC">
                              <w:rPr>
                                <w:bCs/>
                              </w:rPr>
                              <w:t>Guide student practice</w:t>
                            </w:r>
                          </w:p>
                          <w:p w14:paraId="77B5D416" w14:textId="77777777" w:rsidR="005B09D4" w:rsidRPr="00032CEC" w:rsidRDefault="005B09D4" w:rsidP="005B09D4">
                            <w:pPr>
                              <w:pStyle w:val="ListParagraph"/>
                              <w:numPr>
                                <w:ilvl w:val="0"/>
                                <w:numId w:val="38"/>
                              </w:numPr>
                              <w:ind w:left="426"/>
                              <w:rPr>
                                <w:bCs/>
                              </w:rPr>
                            </w:pPr>
                            <w:r w:rsidRPr="00032CEC">
                              <w:rPr>
                                <w:bCs/>
                              </w:rPr>
                              <w:t>Check for student understanding</w:t>
                            </w:r>
                          </w:p>
                          <w:p w14:paraId="15963FD3" w14:textId="5BBDA1A9" w:rsidR="005B09D4" w:rsidRPr="00032CEC" w:rsidRDefault="005B09D4" w:rsidP="005B09D4">
                            <w:pPr>
                              <w:pStyle w:val="ListParagraph"/>
                              <w:numPr>
                                <w:ilvl w:val="0"/>
                                <w:numId w:val="38"/>
                              </w:numPr>
                              <w:ind w:left="426"/>
                              <w:rPr>
                                <w:bCs/>
                              </w:rPr>
                            </w:pPr>
                            <w:r w:rsidRPr="00032CEC">
                              <w:rPr>
                                <w:bCs/>
                              </w:rPr>
                              <w:t>Obtain a high success rate</w:t>
                            </w:r>
                          </w:p>
                          <w:p w14:paraId="401B4C35" w14:textId="77777777" w:rsidR="005B09D4" w:rsidRPr="00032CEC" w:rsidRDefault="005B09D4" w:rsidP="005B09D4">
                            <w:pPr>
                              <w:pStyle w:val="ListParagraph"/>
                              <w:numPr>
                                <w:ilvl w:val="0"/>
                                <w:numId w:val="38"/>
                              </w:numPr>
                              <w:ind w:left="426"/>
                              <w:rPr>
                                <w:bCs/>
                              </w:rPr>
                            </w:pPr>
                            <w:r w:rsidRPr="00032CEC">
                              <w:rPr>
                                <w:bCs/>
                              </w:rPr>
                              <w:t>Provide scaffolds for difficult tasks</w:t>
                            </w:r>
                          </w:p>
                          <w:p w14:paraId="72475CD3" w14:textId="77777777" w:rsidR="005B09D4" w:rsidRPr="00032CEC" w:rsidRDefault="005B09D4" w:rsidP="005B09D4">
                            <w:pPr>
                              <w:pStyle w:val="ListParagraph"/>
                              <w:numPr>
                                <w:ilvl w:val="0"/>
                                <w:numId w:val="38"/>
                              </w:numPr>
                              <w:ind w:left="426"/>
                              <w:rPr>
                                <w:bCs/>
                              </w:rPr>
                            </w:pPr>
                            <w:r w:rsidRPr="00032CEC">
                              <w:rPr>
                                <w:bCs/>
                              </w:rPr>
                              <w:t>Independent practice</w:t>
                            </w:r>
                          </w:p>
                          <w:p w14:paraId="72A55605" w14:textId="0D5F1BCE" w:rsidR="00D70791" w:rsidRPr="005715EE" w:rsidRDefault="005B09D4" w:rsidP="005715EE">
                            <w:pPr>
                              <w:pStyle w:val="ListParagraph"/>
                              <w:numPr>
                                <w:ilvl w:val="0"/>
                                <w:numId w:val="38"/>
                              </w:numPr>
                              <w:ind w:left="284"/>
                              <w:rPr>
                                <w:bCs/>
                              </w:rPr>
                            </w:pPr>
                            <w:r w:rsidRPr="005715EE">
                              <w:rPr>
                                <w:bCs/>
                              </w:rPr>
                              <w:t>Weekly and monthly review</w:t>
                            </w:r>
                          </w:p>
                          <w:p w14:paraId="5A44FE23" w14:textId="32CBCA7E" w:rsidR="00D70791" w:rsidRPr="005715EE" w:rsidRDefault="005715EE" w:rsidP="005715EE">
                            <w:pPr>
                              <w:pBdr>
                                <w:top w:val="single" w:sz="6" w:space="1" w:color="auto"/>
                                <w:left w:val="single" w:sz="6" w:space="4" w:color="auto"/>
                                <w:bottom w:val="single" w:sz="6" w:space="1" w:color="auto"/>
                                <w:right w:val="single" w:sz="6" w:space="4" w:color="auto"/>
                              </w:pBdr>
                              <w:shd w:val="clear" w:color="auto" w:fill="BDD6EE" w:themeFill="accent1" w:themeFillTint="66"/>
                              <w:rPr>
                                <w:b/>
                                <w:i/>
                                <w:iCs/>
                                <w:sz w:val="32"/>
                                <w:szCs w:val="32"/>
                              </w:rPr>
                            </w:pPr>
                            <w:r>
                              <w:rPr>
                                <w:b/>
                                <w:i/>
                                <w:iCs/>
                                <w:sz w:val="32"/>
                                <w:szCs w:val="32"/>
                              </w:rPr>
                              <w:t xml:space="preserve">    </w:t>
                            </w:r>
                            <w:r w:rsidR="00D70791" w:rsidRPr="005715EE">
                              <w:rPr>
                                <w:b/>
                                <w:i/>
                                <w:iCs/>
                                <w:sz w:val="32"/>
                                <w:szCs w:val="32"/>
                              </w:rPr>
                              <w:t>Visible Learning: ‘Know Thy Impact’</w:t>
                            </w:r>
                          </w:p>
                          <w:p w14:paraId="129F4811" w14:textId="77777777" w:rsidR="00D70791" w:rsidRPr="00CE6AFF" w:rsidRDefault="00D70791" w:rsidP="00D70791">
                            <w:pPr>
                              <w:rPr>
                                <w:rFonts w:asciiTheme="minorHAnsi" w:hAnsiTheme="minorHAnsi" w:cs="Open Sans"/>
                                <w:color w:val="212529"/>
                                <w:sz w:val="28"/>
                                <w:szCs w:val="28"/>
                                <w:shd w:val="clear" w:color="auto" w:fill="FFFFFF"/>
                              </w:rPr>
                            </w:pPr>
                            <w:r w:rsidRPr="00CE6AFF">
                              <w:rPr>
                                <w:rFonts w:asciiTheme="minorHAnsi" w:hAnsiTheme="minorHAnsi" w:cs="Open Sans"/>
                                <w:color w:val="212529"/>
                                <w:sz w:val="28"/>
                                <w:szCs w:val="28"/>
                                <w:shd w:val="clear" w:color="auto" w:fill="FFFFFF"/>
                              </w:rPr>
                              <w:t xml:space="preserve">The core message of </w:t>
                            </w:r>
                            <w:r>
                              <w:rPr>
                                <w:rFonts w:asciiTheme="minorHAnsi" w:hAnsiTheme="minorHAnsi" w:cs="Open Sans"/>
                                <w:color w:val="212529"/>
                                <w:sz w:val="28"/>
                                <w:szCs w:val="28"/>
                                <w:shd w:val="clear" w:color="auto" w:fill="FFFFFF"/>
                              </w:rPr>
                              <w:t>V</w:t>
                            </w:r>
                            <w:r w:rsidRPr="00CE6AFF">
                              <w:rPr>
                                <w:rFonts w:asciiTheme="minorHAnsi" w:hAnsiTheme="minorHAnsi" w:cs="Open Sans"/>
                                <w:color w:val="212529"/>
                                <w:sz w:val="28"/>
                                <w:szCs w:val="28"/>
                                <w:shd w:val="clear" w:color="auto" w:fill="FFFFFF"/>
                              </w:rPr>
                              <w:t xml:space="preserve">isible </w:t>
                            </w:r>
                            <w:r>
                              <w:rPr>
                                <w:rFonts w:asciiTheme="minorHAnsi" w:hAnsiTheme="minorHAnsi" w:cs="Open Sans"/>
                                <w:color w:val="212529"/>
                                <w:sz w:val="28"/>
                                <w:szCs w:val="28"/>
                                <w:shd w:val="clear" w:color="auto" w:fill="FFFFFF"/>
                              </w:rPr>
                              <w:t>L</w:t>
                            </w:r>
                            <w:r w:rsidRPr="00CE6AFF">
                              <w:rPr>
                                <w:rFonts w:asciiTheme="minorHAnsi" w:hAnsiTheme="minorHAnsi" w:cs="Open Sans"/>
                                <w:color w:val="212529"/>
                                <w:sz w:val="28"/>
                                <w:szCs w:val="28"/>
                                <w:shd w:val="clear" w:color="auto" w:fill="FFFFFF"/>
                              </w:rPr>
                              <w:t>earning is that</w:t>
                            </w:r>
                            <w:r>
                              <w:rPr>
                                <w:rFonts w:asciiTheme="minorHAnsi" w:hAnsiTheme="minorHAnsi" w:cs="Open Sans"/>
                                <w:color w:val="212529"/>
                                <w:sz w:val="28"/>
                                <w:szCs w:val="28"/>
                                <w:shd w:val="clear" w:color="auto" w:fill="FFFFFF"/>
                              </w:rPr>
                              <w:t xml:space="preserve"> </w:t>
                            </w:r>
                            <w:r w:rsidRPr="00CE6AFF">
                              <w:rPr>
                                <w:rFonts w:asciiTheme="minorHAnsi" w:hAnsiTheme="minorHAnsi" w:cs="Open Sans"/>
                                <w:color w:val="212529"/>
                                <w:sz w:val="28"/>
                                <w:szCs w:val="28"/>
                                <w:shd w:val="clear" w:color="auto" w:fill="FFFFFF"/>
                              </w:rPr>
                              <w:t>‘</w:t>
                            </w:r>
                            <w:r w:rsidRPr="00CE6AFF">
                              <w:rPr>
                                <w:rStyle w:val="Strong"/>
                                <w:rFonts w:asciiTheme="minorHAnsi" w:eastAsiaTheme="majorEastAsia" w:hAnsiTheme="minorHAnsi" w:cs="Open Sans"/>
                                <w:color w:val="212529"/>
                                <w:sz w:val="28"/>
                                <w:szCs w:val="28"/>
                                <w:shd w:val="clear" w:color="auto" w:fill="FFFFFF"/>
                              </w:rPr>
                              <w:t>teachers need to be</w:t>
                            </w:r>
                            <w:r w:rsidRPr="00CE6AFF">
                              <w:rPr>
                                <w:rFonts w:asciiTheme="minorHAnsi" w:hAnsiTheme="minorHAnsi" w:cs="Open Sans"/>
                                <w:color w:val="212529"/>
                                <w:sz w:val="28"/>
                                <w:szCs w:val="28"/>
                                <w:shd w:val="clear" w:color="auto" w:fill="FFFFFF"/>
                              </w:rPr>
                              <w:t> </w:t>
                            </w:r>
                            <w:r w:rsidRPr="00CE6AFF">
                              <w:rPr>
                                <w:rStyle w:val="Strong"/>
                                <w:rFonts w:asciiTheme="minorHAnsi" w:eastAsiaTheme="majorEastAsia" w:hAnsiTheme="minorHAnsi" w:cs="Open Sans"/>
                                <w:color w:val="212529"/>
                                <w:sz w:val="28"/>
                                <w:szCs w:val="28"/>
                                <w:shd w:val="clear" w:color="auto" w:fill="FFFFFF"/>
                              </w:rPr>
                              <w:t xml:space="preserve">evaluators of their </w:t>
                            </w:r>
                            <w:r w:rsidRPr="00CE6AFF">
                              <w:rPr>
                                <w:rStyle w:val="Strong"/>
                                <w:rFonts w:asciiTheme="minorHAnsi" w:hAnsiTheme="minorHAnsi" w:cs="Open Sans"/>
                                <w:color w:val="212529"/>
                                <w:sz w:val="28"/>
                                <w:szCs w:val="28"/>
                                <w:shd w:val="clear" w:color="auto" w:fill="FFFFFF"/>
                              </w:rPr>
                              <w:t xml:space="preserve">teaching </w:t>
                            </w:r>
                            <w:r w:rsidRPr="00CE6AFF">
                              <w:rPr>
                                <w:rStyle w:val="Strong"/>
                                <w:rFonts w:asciiTheme="minorHAnsi" w:eastAsiaTheme="majorEastAsia" w:hAnsiTheme="minorHAnsi" w:cs="Open Sans"/>
                                <w:color w:val="212529"/>
                                <w:sz w:val="28"/>
                                <w:szCs w:val="28"/>
                                <w:shd w:val="clear" w:color="auto" w:fill="FFFFFF"/>
                              </w:rPr>
                              <w:t>impact</w:t>
                            </w:r>
                            <w:r w:rsidRPr="00CE6AFF">
                              <w:rPr>
                                <w:rFonts w:asciiTheme="minorHAnsi" w:hAnsiTheme="minorHAnsi" w:cs="Open Sans"/>
                                <w:color w:val="212529"/>
                                <w:sz w:val="28"/>
                                <w:szCs w:val="28"/>
                                <w:shd w:val="clear" w:color="auto" w:fill="FFFFFF"/>
                              </w:rPr>
                              <w:t xml:space="preserve">’ It recentres the teacher’s perception to focus </w:t>
                            </w:r>
                            <w:r w:rsidRPr="00CE6AFF">
                              <w:rPr>
                                <w:rFonts w:asciiTheme="minorHAnsi" w:hAnsiTheme="minorHAnsi" w:cs="Open Sans"/>
                                <w:b/>
                                <w:bCs/>
                                <w:color w:val="212529"/>
                                <w:sz w:val="28"/>
                                <w:szCs w:val="28"/>
                                <w:shd w:val="clear" w:color="auto" w:fill="FFFFFF"/>
                              </w:rPr>
                              <w:t xml:space="preserve">less on </w:t>
                            </w:r>
                            <w:r w:rsidRPr="00CE6AFF">
                              <w:rPr>
                                <w:rFonts w:asciiTheme="minorHAnsi" w:hAnsiTheme="minorHAnsi" w:cs="Open Sans"/>
                                <w:b/>
                                <w:bCs/>
                                <w:i/>
                                <w:iCs/>
                                <w:color w:val="212529"/>
                                <w:sz w:val="28"/>
                                <w:szCs w:val="28"/>
                                <w:shd w:val="clear" w:color="auto" w:fill="FFFFFF"/>
                              </w:rPr>
                              <w:t>how they are teaching</w:t>
                            </w:r>
                            <w:r w:rsidRPr="00CE6AFF">
                              <w:rPr>
                                <w:rFonts w:asciiTheme="minorHAnsi" w:hAnsiTheme="minorHAnsi" w:cs="Open Sans"/>
                                <w:color w:val="212529"/>
                                <w:sz w:val="28"/>
                                <w:szCs w:val="28"/>
                                <w:shd w:val="clear" w:color="auto" w:fill="FFFFFF"/>
                              </w:rPr>
                              <w:t xml:space="preserve"> and </w:t>
                            </w:r>
                            <w:r w:rsidRPr="00CE6AFF">
                              <w:rPr>
                                <w:rFonts w:asciiTheme="minorHAnsi" w:hAnsiTheme="minorHAnsi" w:cs="Open Sans"/>
                                <w:b/>
                                <w:bCs/>
                                <w:color w:val="212529"/>
                                <w:sz w:val="28"/>
                                <w:szCs w:val="28"/>
                                <w:shd w:val="clear" w:color="auto" w:fill="FFFFFF"/>
                              </w:rPr>
                              <w:t>more on</w:t>
                            </w:r>
                            <w:r w:rsidRPr="00CE6AFF">
                              <w:rPr>
                                <w:rFonts w:asciiTheme="minorHAnsi" w:hAnsiTheme="minorHAnsi" w:cs="Open Sans"/>
                                <w:color w:val="212529"/>
                                <w:sz w:val="28"/>
                                <w:szCs w:val="28"/>
                                <w:shd w:val="clear" w:color="auto" w:fill="FFFFFF"/>
                              </w:rPr>
                              <w:t xml:space="preserve"> </w:t>
                            </w:r>
                            <w:r w:rsidRPr="00CE6AFF">
                              <w:rPr>
                                <w:rFonts w:asciiTheme="minorHAnsi" w:hAnsiTheme="minorHAnsi" w:cs="Open Sans"/>
                                <w:b/>
                                <w:bCs/>
                                <w:i/>
                                <w:iCs/>
                                <w:color w:val="212529"/>
                                <w:sz w:val="28"/>
                                <w:szCs w:val="28"/>
                                <w:shd w:val="clear" w:color="auto" w:fill="FFFFFF"/>
                              </w:rPr>
                              <w:t>how well their students are learning</w:t>
                            </w:r>
                            <w:r w:rsidRPr="00CE6AFF">
                              <w:rPr>
                                <w:rFonts w:asciiTheme="minorHAnsi" w:hAnsiTheme="minorHAnsi" w:cs="Open Sans"/>
                                <w:color w:val="212529"/>
                                <w:sz w:val="28"/>
                                <w:szCs w:val="28"/>
                                <w:shd w:val="clear" w:color="auto" w:fill="FFFFFF"/>
                              </w:rPr>
                              <w:t xml:space="preserve">. </w:t>
                            </w:r>
                          </w:p>
                          <w:p w14:paraId="039C602A" w14:textId="77777777" w:rsidR="00D70791" w:rsidRPr="00CE6AFF" w:rsidRDefault="00D70791" w:rsidP="00D70791">
                            <w:pPr>
                              <w:rPr>
                                <w:rFonts w:asciiTheme="minorHAnsi" w:hAnsiTheme="minorHAnsi"/>
                                <w:sz w:val="28"/>
                                <w:szCs w:val="28"/>
                              </w:rPr>
                            </w:pPr>
                          </w:p>
                          <w:p w14:paraId="21B0D4CD" w14:textId="77777777" w:rsidR="005715EE" w:rsidRDefault="00D70791" w:rsidP="00D70791">
                            <w:pPr>
                              <w:rPr>
                                <w:rFonts w:asciiTheme="minorHAnsi" w:hAnsiTheme="minorHAnsi"/>
                                <w:sz w:val="28"/>
                                <w:szCs w:val="28"/>
                              </w:rPr>
                            </w:pPr>
                            <w:r w:rsidRPr="00CE6AFF">
                              <w:rPr>
                                <w:rFonts w:asciiTheme="minorHAnsi" w:hAnsiTheme="minorHAnsi"/>
                                <w:sz w:val="28"/>
                                <w:szCs w:val="28"/>
                              </w:rPr>
                              <w:t xml:space="preserve">Hattie through his VL Research,  tells us what is </w:t>
                            </w:r>
                          </w:p>
                          <w:p w14:paraId="1B0ACE3B" w14:textId="77777777" w:rsidR="005715EE" w:rsidRDefault="00D70791" w:rsidP="00D70791">
                            <w:pPr>
                              <w:rPr>
                                <w:rFonts w:asciiTheme="minorHAnsi" w:hAnsiTheme="minorHAnsi"/>
                                <w:sz w:val="28"/>
                                <w:szCs w:val="28"/>
                              </w:rPr>
                            </w:pPr>
                            <w:r w:rsidRPr="00CE6AFF">
                              <w:rPr>
                                <w:rFonts w:asciiTheme="minorHAnsi" w:hAnsiTheme="minorHAnsi"/>
                                <w:sz w:val="28"/>
                                <w:szCs w:val="28"/>
                              </w:rPr>
                              <w:t xml:space="preserve">effective in the classroom, (What strategies have </w:t>
                            </w:r>
                          </w:p>
                          <w:p w14:paraId="10B986A6" w14:textId="77777777" w:rsidR="005715EE" w:rsidRDefault="00D70791" w:rsidP="00D70791">
                            <w:pPr>
                              <w:rPr>
                                <w:rFonts w:asciiTheme="minorHAnsi" w:hAnsiTheme="minorHAnsi"/>
                                <w:sz w:val="28"/>
                                <w:szCs w:val="28"/>
                              </w:rPr>
                            </w:pPr>
                            <w:r w:rsidRPr="00CE6AFF">
                              <w:rPr>
                                <w:rFonts w:asciiTheme="minorHAnsi" w:hAnsiTheme="minorHAnsi"/>
                                <w:sz w:val="28"/>
                                <w:szCs w:val="28"/>
                              </w:rPr>
                              <w:t>the most impact!) and what isn’t. The key is to</w:t>
                            </w:r>
                            <w:r>
                              <w:rPr>
                                <w:rFonts w:asciiTheme="minorHAnsi" w:hAnsiTheme="minorHAnsi"/>
                                <w:sz w:val="28"/>
                                <w:szCs w:val="28"/>
                              </w:rPr>
                              <w:t>,</w:t>
                            </w:r>
                          </w:p>
                          <w:p w14:paraId="21942C4D" w14:textId="77777777" w:rsidR="005715EE" w:rsidRDefault="00D70791" w:rsidP="00D70791">
                            <w:pPr>
                              <w:rPr>
                                <w:rFonts w:asciiTheme="minorHAnsi" w:hAnsiTheme="minorHAnsi"/>
                                <w:sz w:val="28"/>
                                <w:szCs w:val="28"/>
                              </w:rPr>
                            </w:pPr>
                            <w:r w:rsidRPr="00CE6AFF">
                              <w:rPr>
                                <w:rFonts w:asciiTheme="minorHAnsi" w:hAnsiTheme="minorHAnsi"/>
                                <w:sz w:val="28"/>
                                <w:szCs w:val="28"/>
                              </w:rPr>
                              <w:t xml:space="preserve"> ‘Know Thy Impact’ and use strategies that have </w:t>
                            </w:r>
                          </w:p>
                          <w:p w14:paraId="24E33EE3" w14:textId="77777777" w:rsidR="005715EE" w:rsidRDefault="00D70791" w:rsidP="00D70791">
                            <w:pPr>
                              <w:rPr>
                                <w:rFonts w:asciiTheme="minorHAnsi" w:hAnsiTheme="minorHAnsi" w:cs="Open Sans"/>
                                <w:color w:val="212529"/>
                                <w:sz w:val="28"/>
                                <w:szCs w:val="28"/>
                                <w:shd w:val="clear" w:color="auto" w:fill="FFFFFF"/>
                              </w:rPr>
                            </w:pPr>
                            <w:r w:rsidRPr="00CE6AFF">
                              <w:rPr>
                                <w:rFonts w:asciiTheme="minorHAnsi" w:hAnsiTheme="minorHAnsi"/>
                                <w:sz w:val="28"/>
                                <w:szCs w:val="28"/>
                              </w:rPr>
                              <w:t xml:space="preserve">the greatest impact. These include </w:t>
                            </w:r>
                            <w:r w:rsidRPr="00CE6AFF">
                              <w:rPr>
                                <w:rFonts w:asciiTheme="minorHAnsi" w:hAnsiTheme="minorHAnsi" w:cs="Open Sans"/>
                                <w:color w:val="212529"/>
                                <w:sz w:val="28"/>
                                <w:szCs w:val="28"/>
                                <w:shd w:val="clear" w:color="auto" w:fill="FFFFFF"/>
                              </w:rPr>
                              <w:t xml:space="preserve">the influences </w:t>
                            </w:r>
                          </w:p>
                          <w:p w14:paraId="6A175A9B" w14:textId="77777777" w:rsidR="005715EE" w:rsidRDefault="00D70791" w:rsidP="00D70791">
                            <w:pPr>
                              <w:rPr>
                                <w:rFonts w:asciiTheme="minorHAnsi" w:hAnsiTheme="minorHAnsi" w:cs="Open Sans"/>
                                <w:color w:val="212529"/>
                                <w:sz w:val="28"/>
                                <w:szCs w:val="28"/>
                                <w:shd w:val="clear" w:color="auto" w:fill="FFFFFF"/>
                              </w:rPr>
                            </w:pPr>
                            <w:r w:rsidRPr="00CE6AFF">
                              <w:rPr>
                                <w:rFonts w:asciiTheme="minorHAnsi" w:hAnsiTheme="minorHAnsi" w:cs="Open Sans"/>
                                <w:color w:val="212529"/>
                                <w:sz w:val="28"/>
                                <w:szCs w:val="28"/>
                                <w:shd w:val="clear" w:color="auto" w:fill="FFFFFF"/>
                              </w:rPr>
                              <w:t xml:space="preserve">of the student, home, school, curricula, teaching </w:t>
                            </w:r>
                          </w:p>
                          <w:p w14:paraId="545032B6" w14:textId="47E1F5E7" w:rsidR="005715EE" w:rsidRPr="008E7EAE" w:rsidRDefault="00D70791" w:rsidP="00D70791">
                            <w:pPr>
                              <w:rPr>
                                <w:rFonts w:asciiTheme="minorHAnsi" w:hAnsiTheme="minorHAnsi"/>
                              </w:rPr>
                            </w:pPr>
                            <w:r w:rsidRPr="00CE6AFF">
                              <w:rPr>
                                <w:rFonts w:asciiTheme="minorHAnsi" w:hAnsiTheme="minorHAnsi" w:cs="Open Sans"/>
                                <w:color w:val="212529"/>
                                <w:sz w:val="28"/>
                                <w:szCs w:val="28"/>
                                <w:shd w:val="clear" w:color="auto" w:fill="FFFFFF"/>
                              </w:rPr>
                              <w:t xml:space="preserve">strategies and us!...and our belief in ‘making a difference’, </w:t>
                            </w:r>
                            <w:r w:rsidRPr="00375D5B">
                              <w:rPr>
                                <w:rFonts w:asciiTheme="minorHAnsi" w:hAnsiTheme="minorHAnsi" w:cs="Open Sans"/>
                                <w:i/>
                                <w:iCs/>
                                <w:color w:val="212529"/>
                                <w:sz w:val="28"/>
                                <w:szCs w:val="28"/>
                                <w:shd w:val="clear" w:color="auto" w:fill="FFFFFF"/>
                              </w:rPr>
                              <w:t>‘Collective Teacher Efficacy’.</w:t>
                            </w:r>
                          </w:p>
                          <w:p w14:paraId="293FDCEE" w14:textId="60006098" w:rsidR="00D70791" w:rsidRPr="00375D5B" w:rsidRDefault="00D70791" w:rsidP="0047738C">
                            <w:pPr>
                              <w:pStyle w:val="ListParagraph"/>
                              <w:ind w:left="142"/>
                              <w:jc w:val="center"/>
                              <w:rPr>
                                <w:b/>
                                <w:i/>
                                <w:iCs/>
                                <w:color w:val="FF0000"/>
                                <w:sz w:val="22"/>
                                <w:szCs w:val="22"/>
                              </w:rPr>
                            </w:pPr>
                            <w:r w:rsidRPr="00375D5B">
                              <w:rPr>
                                <w:b/>
                                <w:i/>
                                <w:iCs/>
                                <w:color w:val="FF0000"/>
                                <w:sz w:val="22"/>
                                <w:szCs w:val="22"/>
                              </w:rPr>
                              <w:t>Visible Learning is a key part of St JV’s T&amp;L  Guidance and Culture</w:t>
                            </w:r>
                          </w:p>
                          <w:p w14:paraId="6FDD29F3" w14:textId="77777777" w:rsidR="00D70791" w:rsidRPr="00D70791" w:rsidRDefault="00D70791" w:rsidP="00D70791">
                            <w:pPr>
                              <w:rPr>
                                <w:bCs/>
                              </w:rPr>
                            </w:pPr>
                          </w:p>
                          <w:p w14:paraId="384D49A1" w14:textId="2B92135C" w:rsidR="005B09D4" w:rsidRDefault="005B09D4" w:rsidP="003906BA">
                            <w:pPr>
                              <w:pStyle w:val="ListParagraph"/>
                              <w:jc w:val="right"/>
                              <w:rPr>
                                <w:bCs/>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08D9BCD" id="_x0000_s1028" type="#_x0000_t202" style="position:absolute;margin-left:-15.95pt;margin-top:-27.4pt;width:366.8pt;height:542.95pt;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" filled="f" strokecolor="#a6a6a6" strokeweight="2.25pt">
                <v:stroke endcap="round"/>
                <v:textbox>
                  <w:txbxContent>
                    <w:p w14:paraId="266621CC" w14:textId="1AA5BD64" w:rsidR="005B09D4" w:rsidRDefault="005B09D4" w:rsidP="005B09D4">
                      <w:pPr>
                        <w:pBdr>
                          <w:top w:val="single" w:sz="6" w:space="1" w:color="FF0000"/>
                          <w:left w:val="single" w:sz="6" w:space="4" w:color="FF0000"/>
                          <w:bottom w:val="single" w:sz="6" w:space="1" w:color="FF0000"/>
                          <w:right w:val="single" w:sz="6" w:space="4" w:color="FF0000"/>
                        </w:pBdr>
                        <w:shd w:val="clear" w:color="auto" w:fill="BDD6EE" w:themeFill="accent1" w:themeFillTint="66"/>
                        <w:jc w:val="center"/>
                      </w:pPr>
                      <w:r>
                        <w:rPr>
                          <w:b/>
                          <w:noProof/>
                          <w:sz w:val="28"/>
                          <w:szCs w:val="28"/>
                          <w:u w:val="single"/>
                          <w:lang w:eastAsia="en-GB"/>
                        </w:rPr>
                        <w:t>Rosenshine’s Principles of Instruction.</w:t>
                      </w:r>
                      <w:r w:rsidRPr="005B09D4">
                        <w:t xml:space="preserve"> </w:t>
                      </w:r>
                    </w:p>
                    <w:p w14:paraId="372B644E" w14:textId="72E6E0C1" w:rsidR="005B09D4" w:rsidRPr="00CE3A14" w:rsidRDefault="00BA4985" w:rsidP="00BA4985">
                      <w:pPr>
                        <w:pBdr>
                          <w:top w:val="single" w:sz="6" w:space="1" w:color="FF0000"/>
                          <w:left w:val="single" w:sz="6" w:space="4" w:color="FF0000"/>
                          <w:bottom w:val="single" w:sz="6" w:space="1" w:color="FF0000"/>
                          <w:right w:val="single" w:sz="6" w:space="4" w:color="FF0000"/>
                        </w:pBdr>
                        <w:shd w:val="clear" w:color="auto" w:fill="BDD6EE" w:themeFill="accent1" w:themeFillTint="66"/>
                        <w:jc w:val="center"/>
                        <w:rPr>
                          <w:b/>
                          <w:noProof/>
                          <w:color w:val="FF0000"/>
                          <w:sz w:val="28"/>
                          <w:szCs w:val="28"/>
                          <w:u w:val="single"/>
                          <w:lang w:eastAsia="en-GB"/>
                        </w:rPr>
                      </w:pPr>
                      <w:r w:rsidRPr="00CE3A14">
                        <w:rPr>
                          <w:b/>
                          <w:i/>
                          <w:iCs/>
                          <w:color w:val="FF0000"/>
                        </w:rPr>
                        <w:t>‘</w:t>
                      </w:r>
                      <w:proofErr w:type="spellStart"/>
                      <w:r w:rsidR="009620B1" w:rsidRPr="00CE3A14">
                        <w:rPr>
                          <w:b/>
                          <w:i/>
                          <w:iCs/>
                          <w:color w:val="FF0000"/>
                        </w:rPr>
                        <w:t>Rosenshine’s</w:t>
                      </w:r>
                      <w:proofErr w:type="spellEnd"/>
                      <w:r w:rsidR="009620B1" w:rsidRPr="00CE3A14">
                        <w:rPr>
                          <w:b/>
                          <w:i/>
                          <w:iCs/>
                          <w:color w:val="FF0000"/>
                        </w:rPr>
                        <w:t xml:space="preserve"> Principles in Action.</w:t>
                      </w:r>
                      <w:r w:rsidRPr="00CE3A14">
                        <w:rPr>
                          <w:b/>
                          <w:i/>
                          <w:iCs/>
                          <w:color w:val="FF0000"/>
                        </w:rPr>
                        <w:t>’</w:t>
                      </w:r>
                      <w:r w:rsidR="009620B1" w:rsidRPr="00CE3A14">
                        <w:rPr>
                          <w:b/>
                          <w:i/>
                          <w:iCs/>
                          <w:color w:val="FF0000"/>
                        </w:rPr>
                        <w:t xml:space="preserve"> </w:t>
                      </w:r>
                      <w:r w:rsidR="009620B1" w:rsidRPr="00CE3A14">
                        <w:rPr>
                          <w:b/>
                          <w:color w:val="FF0000"/>
                        </w:rPr>
                        <w:t>Tom Sherrington</w:t>
                      </w:r>
                    </w:p>
                    <w:p w14:paraId="2F910E46" w14:textId="5C041050" w:rsidR="005B09D4" w:rsidRPr="009620B1" w:rsidRDefault="005B09D4" w:rsidP="009620B1">
                      <w:pPr>
                        <w:rPr>
                          <w:bCs/>
                          <w:i/>
                          <w:iCs/>
                          <w:sz w:val="22"/>
                          <w:szCs w:val="22"/>
                        </w:rPr>
                      </w:pPr>
                      <w:r w:rsidRPr="009620B1">
                        <w:rPr>
                          <w:bCs/>
                          <w:sz w:val="22"/>
                          <w:szCs w:val="22"/>
                        </w:rPr>
                        <w:t>Read collectively by all teaching staff during session 2021/22, these principals,  ‘</w:t>
                      </w:r>
                      <w:r w:rsidRPr="009620B1">
                        <w:rPr>
                          <w:bCs/>
                          <w:i/>
                          <w:iCs/>
                          <w:sz w:val="22"/>
                          <w:szCs w:val="22"/>
                        </w:rPr>
                        <w:t>provide ten research bases princip</w:t>
                      </w:r>
                      <w:r w:rsidR="002478BA">
                        <w:rPr>
                          <w:bCs/>
                          <w:i/>
                          <w:iCs/>
                          <w:sz w:val="22"/>
                          <w:szCs w:val="22"/>
                        </w:rPr>
                        <w:t>les</w:t>
                      </w:r>
                      <w:r w:rsidRPr="009620B1">
                        <w:rPr>
                          <w:bCs/>
                          <w:i/>
                          <w:iCs/>
                          <w:sz w:val="22"/>
                          <w:szCs w:val="22"/>
                        </w:rPr>
                        <w:t xml:space="preserve"> of instruction for classroom practice’. </w:t>
                      </w:r>
                      <w:r w:rsidRPr="009620B1">
                        <w:rPr>
                          <w:bCs/>
                          <w:sz w:val="22"/>
                          <w:szCs w:val="22"/>
                        </w:rPr>
                        <w:t>They are based on</w:t>
                      </w:r>
                      <w:r w:rsidR="009620B1" w:rsidRPr="009620B1">
                        <w:rPr>
                          <w:bCs/>
                          <w:sz w:val="22"/>
                          <w:szCs w:val="22"/>
                        </w:rPr>
                        <w:t xml:space="preserve"> </w:t>
                      </w:r>
                      <w:r w:rsidRPr="009620B1">
                        <w:rPr>
                          <w:bCs/>
                          <w:i/>
                          <w:iCs/>
                          <w:sz w:val="22"/>
                          <w:szCs w:val="22"/>
                        </w:rPr>
                        <w:t>research of how our brain acquires and uses new information</w:t>
                      </w:r>
                      <w:r w:rsidR="009620B1" w:rsidRPr="009620B1">
                        <w:rPr>
                          <w:bCs/>
                          <w:i/>
                          <w:iCs/>
                          <w:sz w:val="22"/>
                          <w:szCs w:val="22"/>
                        </w:rPr>
                        <w:t xml:space="preserve"> and </w:t>
                      </w:r>
                      <w:r w:rsidRPr="009620B1">
                        <w:rPr>
                          <w:bCs/>
                          <w:i/>
                          <w:iCs/>
                          <w:sz w:val="22"/>
                          <w:szCs w:val="22"/>
                        </w:rPr>
                        <w:t>research of classroom practices of those teachers whose pupils show the highest gains</w:t>
                      </w:r>
                      <w:r w:rsidR="005E0575">
                        <w:rPr>
                          <w:bCs/>
                          <w:i/>
                          <w:iCs/>
                          <w:sz w:val="22"/>
                          <w:szCs w:val="22"/>
                        </w:rPr>
                        <w:t>.</w:t>
                      </w:r>
                    </w:p>
                    <w:p w14:paraId="6ADD4EFF" w14:textId="06F73C34" w:rsidR="005B09D4" w:rsidRPr="00032CEC" w:rsidRDefault="005B09D4" w:rsidP="005B09D4">
                      <w:pPr>
                        <w:pStyle w:val="ListParagraph"/>
                        <w:numPr>
                          <w:ilvl w:val="0"/>
                          <w:numId w:val="38"/>
                        </w:numPr>
                        <w:ind w:left="426"/>
                        <w:rPr>
                          <w:bCs/>
                        </w:rPr>
                      </w:pPr>
                      <w:r w:rsidRPr="00032CEC">
                        <w:rPr>
                          <w:bCs/>
                        </w:rPr>
                        <w:t>Daily Review</w:t>
                      </w:r>
                    </w:p>
                    <w:p w14:paraId="472C75FC" w14:textId="77777777" w:rsidR="005B09D4" w:rsidRPr="00032CEC" w:rsidRDefault="005B09D4" w:rsidP="005B09D4">
                      <w:pPr>
                        <w:pStyle w:val="ListParagraph"/>
                        <w:numPr>
                          <w:ilvl w:val="0"/>
                          <w:numId w:val="38"/>
                        </w:numPr>
                        <w:ind w:left="426"/>
                        <w:rPr>
                          <w:bCs/>
                        </w:rPr>
                      </w:pPr>
                      <w:r w:rsidRPr="00032CEC">
                        <w:rPr>
                          <w:bCs/>
                        </w:rPr>
                        <w:t>Present new material using small steps</w:t>
                      </w:r>
                    </w:p>
                    <w:p w14:paraId="0FB72D60" w14:textId="77777777" w:rsidR="005B09D4" w:rsidRPr="00032CEC" w:rsidRDefault="005B09D4" w:rsidP="005B09D4">
                      <w:pPr>
                        <w:pStyle w:val="ListParagraph"/>
                        <w:numPr>
                          <w:ilvl w:val="0"/>
                          <w:numId w:val="38"/>
                        </w:numPr>
                        <w:ind w:left="426"/>
                        <w:rPr>
                          <w:bCs/>
                        </w:rPr>
                      </w:pPr>
                      <w:r w:rsidRPr="00032CEC">
                        <w:rPr>
                          <w:bCs/>
                        </w:rPr>
                        <w:t>Ask questions</w:t>
                      </w:r>
                    </w:p>
                    <w:p w14:paraId="015473C7" w14:textId="6DBF764A" w:rsidR="005B09D4" w:rsidRPr="00032CEC" w:rsidRDefault="005B09D4" w:rsidP="005B09D4">
                      <w:pPr>
                        <w:pStyle w:val="ListParagraph"/>
                        <w:numPr>
                          <w:ilvl w:val="0"/>
                          <w:numId w:val="38"/>
                        </w:numPr>
                        <w:ind w:left="426"/>
                        <w:rPr>
                          <w:bCs/>
                        </w:rPr>
                      </w:pPr>
                      <w:r w:rsidRPr="00032CEC">
                        <w:rPr>
                          <w:bCs/>
                        </w:rPr>
                        <w:t>Provide models</w:t>
                      </w:r>
                      <w:r w:rsidRPr="00032CEC">
                        <w:rPr>
                          <w:noProof/>
                        </w:rPr>
                        <w:t xml:space="preserve"> </w:t>
                      </w:r>
                    </w:p>
                    <w:p w14:paraId="1FEA39BD" w14:textId="77777777" w:rsidR="005B09D4" w:rsidRPr="00032CEC" w:rsidRDefault="005B09D4" w:rsidP="005B09D4">
                      <w:pPr>
                        <w:pStyle w:val="ListParagraph"/>
                        <w:numPr>
                          <w:ilvl w:val="0"/>
                          <w:numId w:val="38"/>
                        </w:numPr>
                        <w:ind w:left="426"/>
                        <w:rPr>
                          <w:bCs/>
                        </w:rPr>
                      </w:pPr>
                      <w:r w:rsidRPr="00032CEC">
                        <w:rPr>
                          <w:bCs/>
                        </w:rPr>
                        <w:t>Guide student practice</w:t>
                      </w:r>
                    </w:p>
                    <w:p w14:paraId="77B5D416" w14:textId="77777777" w:rsidR="005B09D4" w:rsidRPr="00032CEC" w:rsidRDefault="005B09D4" w:rsidP="005B09D4">
                      <w:pPr>
                        <w:pStyle w:val="ListParagraph"/>
                        <w:numPr>
                          <w:ilvl w:val="0"/>
                          <w:numId w:val="38"/>
                        </w:numPr>
                        <w:ind w:left="426"/>
                        <w:rPr>
                          <w:bCs/>
                        </w:rPr>
                      </w:pPr>
                      <w:r w:rsidRPr="00032CEC">
                        <w:rPr>
                          <w:bCs/>
                        </w:rPr>
                        <w:t>Check for student understanding</w:t>
                      </w:r>
                    </w:p>
                    <w:p w14:paraId="15963FD3" w14:textId="5BBDA1A9" w:rsidR="005B09D4" w:rsidRPr="00032CEC" w:rsidRDefault="005B09D4" w:rsidP="005B09D4">
                      <w:pPr>
                        <w:pStyle w:val="ListParagraph"/>
                        <w:numPr>
                          <w:ilvl w:val="0"/>
                          <w:numId w:val="38"/>
                        </w:numPr>
                        <w:ind w:left="426"/>
                        <w:rPr>
                          <w:bCs/>
                        </w:rPr>
                      </w:pPr>
                      <w:r w:rsidRPr="00032CEC">
                        <w:rPr>
                          <w:bCs/>
                        </w:rPr>
                        <w:t>Obtain a high success rate</w:t>
                      </w:r>
                    </w:p>
                    <w:p w14:paraId="401B4C35" w14:textId="77777777" w:rsidR="005B09D4" w:rsidRPr="00032CEC" w:rsidRDefault="005B09D4" w:rsidP="005B09D4">
                      <w:pPr>
                        <w:pStyle w:val="ListParagraph"/>
                        <w:numPr>
                          <w:ilvl w:val="0"/>
                          <w:numId w:val="38"/>
                        </w:numPr>
                        <w:ind w:left="426"/>
                        <w:rPr>
                          <w:bCs/>
                        </w:rPr>
                      </w:pPr>
                      <w:r w:rsidRPr="00032CEC">
                        <w:rPr>
                          <w:bCs/>
                        </w:rPr>
                        <w:t>Provide scaffolds for difficult tasks</w:t>
                      </w:r>
                    </w:p>
                    <w:p w14:paraId="72475CD3" w14:textId="77777777" w:rsidR="005B09D4" w:rsidRPr="00032CEC" w:rsidRDefault="005B09D4" w:rsidP="005B09D4">
                      <w:pPr>
                        <w:pStyle w:val="ListParagraph"/>
                        <w:numPr>
                          <w:ilvl w:val="0"/>
                          <w:numId w:val="38"/>
                        </w:numPr>
                        <w:ind w:left="426"/>
                        <w:rPr>
                          <w:bCs/>
                        </w:rPr>
                      </w:pPr>
                      <w:r w:rsidRPr="00032CEC">
                        <w:rPr>
                          <w:bCs/>
                        </w:rPr>
                        <w:t>Independent practice</w:t>
                      </w:r>
                    </w:p>
                    <w:p w14:paraId="72A55605" w14:textId="0D5F1BCE" w:rsidR="00D70791" w:rsidRPr="005715EE" w:rsidRDefault="005B09D4" w:rsidP="005715EE">
                      <w:pPr>
                        <w:pStyle w:val="ListParagraph"/>
                        <w:numPr>
                          <w:ilvl w:val="0"/>
                          <w:numId w:val="38"/>
                        </w:numPr>
                        <w:ind w:left="284"/>
                        <w:rPr>
                          <w:bCs/>
                        </w:rPr>
                      </w:pPr>
                      <w:r w:rsidRPr="005715EE">
                        <w:rPr>
                          <w:bCs/>
                        </w:rPr>
                        <w:t>Weekly and monthly review</w:t>
                      </w:r>
                    </w:p>
                    <w:p w14:paraId="5A44FE23" w14:textId="32CBCA7E" w:rsidR="00D70791" w:rsidRPr="005715EE" w:rsidRDefault="005715EE" w:rsidP="005715EE">
                      <w:pPr>
                        <w:pBdr>
                          <w:top w:val="single" w:sz="6" w:space="1" w:color="auto"/>
                          <w:left w:val="single" w:sz="6" w:space="4" w:color="auto"/>
                          <w:bottom w:val="single" w:sz="6" w:space="1" w:color="auto"/>
                          <w:right w:val="single" w:sz="6" w:space="4" w:color="auto"/>
                        </w:pBdr>
                        <w:shd w:val="clear" w:color="auto" w:fill="BDD6EE" w:themeFill="accent1" w:themeFillTint="66"/>
                        <w:rPr>
                          <w:b/>
                          <w:i/>
                          <w:iCs/>
                          <w:sz w:val="32"/>
                          <w:szCs w:val="32"/>
                        </w:rPr>
                      </w:pPr>
                      <w:r>
                        <w:rPr>
                          <w:b/>
                          <w:i/>
                          <w:iCs/>
                          <w:sz w:val="32"/>
                          <w:szCs w:val="32"/>
                        </w:rPr>
                        <w:t xml:space="preserve">    </w:t>
                      </w:r>
                      <w:r w:rsidR="00D70791" w:rsidRPr="005715EE">
                        <w:rPr>
                          <w:b/>
                          <w:i/>
                          <w:iCs/>
                          <w:sz w:val="32"/>
                          <w:szCs w:val="32"/>
                        </w:rPr>
                        <w:t>Visible Learning: ‘Know Thy Impact’</w:t>
                      </w:r>
                    </w:p>
                    <w:p w14:paraId="129F4811" w14:textId="77777777" w:rsidR="00D70791" w:rsidRPr="00CE6AFF" w:rsidRDefault="00D70791" w:rsidP="00D70791">
                      <w:pPr>
                        <w:rPr>
                          <w:rFonts w:asciiTheme="minorHAnsi" w:hAnsiTheme="minorHAnsi" w:cs="Open Sans"/>
                          <w:color w:val="212529"/>
                          <w:sz w:val="28"/>
                          <w:szCs w:val="28"/>
                          <w:shd w:val="clear" w:color="auto" w:fill="FFFFFF"/>
                        </w:rPr>
                      </w:pPr>
                      <w:r w:rsidRPr="00CE6AFF">
                        <w:rPr>
                          <w:rFonts w:asciiTheme="minorHAnsi" w:hAnsiTheme="minorHAnsi" w:cs="Open Sans"/>
                          <w:color w:val="212529"/>
                          <w:sz w:val="28"/>
                          <w:szCs w:val="28"/>
                          <w:shd w:val="clear" w:color="auto" w:fill="FFFFFF"/>
                        </w:rPr>
                        <w:t xml:space="preserve">The core message of </w:t>
                      </w:r>
                      <w:r>
                        <w:rPr>
                          <w:rFonts w:asciiTheme="minorHAnsi" w:hAnsiTheme="minorHAnsi" w:cs="Open Sans"/>
                          <w:color w:val="212529"/>
                          <w:sz w:val="28"/>
                          <w:szCs w:val="28"/>
                          <w:shd w:val="clear" w:color="auto" w:fill="FFFFFF"/>
                        </w:rPr>
                        <w:t>V</w:t>
                      </w:r>
                      <w:r w:rsidRPr="00CE6AFF">
                        <w:rPr>
                          <w:rFonts w:asciiTheme="minorHAnsi" w:hAnsiTheme="minorHAnsi" w:cs="Open Sans"/>
                          <w:color w:val="212529"/>
                          <w:sz w:val="28"/>
                          <w:szCs w:val="28"/>
                          <w:shd w:val="clear" w:color="auto" w:fill="FFFFFF"/>
                        </w:rPr>
                        <w:t xml:space="preserve">isible </w:t>
                      </w:r>
                      <w:r>
                        <w:rPr>
                          <w:rFonts w:asciiTheme="minorHAnsi" w:hAnsiTheme="minorHAnsi" w:cs="Open Sans"/>
                          <w:color w:val="212529"/>
                          <w:sz w:val="28"/>
                          <w:szCs w:val="28"/>
                          <w:shd w:val="clear" w:color="auto" w:fill="FFFFFF"/>
                        </w:rPr>
                        <w:t>L</w:t>
                      </w:r>
                      <w:r w:rsidRPr="00CE6AFF">
                        <w:rPr>
                          <w:rFonts w:asciiTheme="minorHAnsi" w:hAnsiTheme="minorHAnsi" w:cs="Open Sans"/>
                          <w:color w:val="212529"/>
                          <w:sz w:val="28"/>
                          <w:szCs w:val="28"/>
                          <w:shd w:val="clear" w:color="auto" w:fill="FFFFFF"/>
                        </w:rPr>
                        <w:t>earning is that</w:t>
                      </w:r>
                      <w:r>
                        <w:rPr>
                          <w:rFonts w:asciiTheme="minorHAnsi" w:hAnsiTheme="minorHAnsi" w:cs="Open Sans"/>
                          <w:color w:val="212529"/>
                          <w:sz w:val="28"/>
                          <w:szCs w:val="28"/>
                          <w:shd w:val="clear" w:color="auto" w:fill="FFFFFF"/>
                        </w:rPr>
                        <w:t xml:space="preserve"> </w:t>
                      </w:r>
                      <w:r w:rsidRPr="00CE6AFF">
                        <w:rPr>
                          <w:rFonts w:asciiTheme="minorHAnsi" w:hAnsiTheme="minorHAnsi" w:cs="Open Sans"/>
                          <w:color w:val="212529"/>
                          <w:sz w:val="28"/>
                          <w:szCs w:val="28"/>
                          <w:shd w:val="clear" w:color="auto" w:fill="FFFFFF"/>
                        </w:rPr>
                        <w:t>‘</w:t>
                      </w:r>
                      <w:r w:rsidRPr="00CE6AFF">
                        <w:rPr>
                          <w:rStyle w:val="Strong"/>
                          <w:rFonts w:asciiTheme="minorHAnsi" w:eastAsiaTheme="majorEastAsia" w:hAnsiTheme="minorHAnsi" w:cs="Open Sans"/>
                          <w:color w:val="212529"/>
                          <w:sz w:val="28"/>
                          <w:szCs w:val="28"/>
                          <w:shd w:val="clear" w:color="auto" w:fill="FFFFFF"/>
                        </w:rPr>
                        <w:t>teachers need to be</w:t>
                      </w:r>
                      <w:r w:rsidRPr="00CE6AFF">
                        <w:rPr>
                          <w:rFonts w:asciiTheme="minorHAnsi" w:hAnsiTheme="minorHAnsi" w:cs="Open Sans"/>
                          <w:color w:val="212529"/>
                          <w:sz w:val="28"/>
                          <w:szCs w:val="28"/>
                          <w:shd w:val="clear" w:color="auto" w:fill="FFFFFF"/>
                        </w:rPr>
                        <w:t> </w:t>
                      </w:r>
                      <w:r w:rsidRPr="00CE6AFF">
                        <w:rPr>
                          <w:rStyle w:val="Strong"/>
                          <w:rFonts w:asciiTheme="minorHAnsi" w:eastAsiaTheme="majorEastAsia" w:hAnsiTheme="minorHAnsi" w:cs="Open Sans"/>
                          <w:color w:val="212529"/>
                          <w:sz w:val="28"/>
                          <w:szCs w:val="28"/>
                          <w:shd w:val="clear" w:color="auto" w:fill="FFFFFF"/>
                        </w:rPr>
                        <w:t xml:space="preserve">evaluators of their </w:t>
                      </w:r>
                      <w:r w:rsidRPr="00CE6AFF">
                        <w:rPr>
                          <w:rStyle w:val="Strong"/>
                          <w:rFonts w:asciiTheme="minorHAnsi" w:hAnsiTheme="minorHAnsi" w:cs="Open Sans"/>
                          <w:color w:val="212529"/>
                          <w:sz w:val="28"/>
                          <w:szCs w:val="28"/>
                          <w:shd w:val="clear" w:color="auto" w:fill="FFFFFF"/>
                        </w:rPr>
                        <w:t xml:space="preserve">teaching </w:t>
                      </w:r>
                      <w:r w:rsidRPr="00CE6AFF">
                        <w:rPr>
                          <w:rStyle w:val="Strong"/>
                          <w:rFonts w:asciiTheme="minorHAnsi" w:eastAsiaTheme="majorEastAsia" w:hAnsiTheme="minorHAnsi" w:cs="Open Sans"/>
                          <w:color w:val="212529"/>
                          <w:sz w:val="28"/>
                          <w:szCs w:val="28"/>
                          <w:shd w:val="clear" w:color="auto" w:fill="FFFFFF"/>
                        </w:rPr>
                        <w:t>impact</w:t>
                      </w:r>
                      <w:r w:rsidRPr="00CE6AFF">
                        <w:rPr>
                          <w:rFonts w:asciiTheme="minorHAnsi" w:hAnsiTheme="minorHAnsi" w:cs="Open Sans"/>
                          <w:color w:val="212529"/>
                          <w:sz w:val="28"/>
                          <w:szCs w:val="28"/>
                          <w:shd w:val="clear" w:color="auto" w:fill="FFFFFF"/>
                        </w:rPr>
                        <w:t xml:space="preserve">’ It recentres the teacher’s perception to focus </w:t>
                      </w:r>
                      <w:r w:rsidRPr="00CE6AFF">
                        <w:rPr>
                          <w:rFonts w:asciiTheme="minorHAnsi" w:hAnsiTheme="minorHAnsi" w:cs="Open Sans"/>
                          <w:b/>
                          <w:bCs/>
                          <w:color w:val="212529"/>
                          <w:sz w:val="28"/>
                          <w:szCs w:val="28"/>
                          <w:shd w:val="clear" w:color="auto" w:fill="FFFFFF"/>
                        </w:rPr>
                        <w:t xml:space="preserve">less on </w:t>
                      </w:r>
                      <w:r w:rsidRPr="00CE6AFF">
                        <w:rPr>
                          <w:rFonts w:asciiTheme="minorHAnsi" w:hAnsiTheme="minorHAnsi" w:cs="Open Sans"/>
                          <w:b/>
                          <w:bCs/>
                          <w:i/>
                          <w:iCs/>
                          <w:color w:val="212529"/>
                          <w:sz w:val="28"/>
                          <w:szCs w:val="28"/>
                          <w:shd w:val="clear" w:color="auto" w:fill="FFFFFF"/>
                        </w:rPr>
                        <w:t>how they are teaching</w:t>
                      </w:r>
                      <w:r w:rsidRPr="00CE6AFF">
                        <w:rPr>
                          <w:rFonts w:asciiTheme="minorHAnsi" w:hAnsiTheme="minorHAnsi" w:cs="Open Sans"/>
                          <w:color w:val="212529"/>
                          <w:sz w:val="28"/>
                          <w:szCs w:val="28"/>
                          <w:shd w:val="clear" w:color="auto" w:fill="FFFFFF"/>
                        </w:rPr>
                        <w:t xml:space="preserve"> and </w:t>
                      </w:r>
                      <w:r w:rsidRPr="00CE6AFF">
                        <w:rPr>
                          <w:rFonts w:asciiTheme="minorHAnsi" w:hAnsiTheme="minorHAnsi" w:cs="Open Sans"/>
                          <w:b/>
                          <w:bCs/>
                          <w:color w:val="212529"/>
                          <w:sz w:val="28"/>
                          <w:szCs w:val="28"/>
                          <w:shd w:val="clear" w:color="auto" w:fill="FFFFFF"/>
                        </w:rPr>
                        <w:t>more on</w:t>
                      </w:r>
                      <w:r w:rsidRPr="00CE6AFF">
                        <w:rPr>
                          <w:rFonts w:asciiTheme="minorHAnsi" w:hAnsiTheme="minorHAnsi" w:cs="Open Sans"/>
                          <w:color w:val="212529"/>
                          <w:sz w:val="28"/>
                          <w:szCs w:val="28"/>
                          <w:shd w:val="clear" w:color="auto" w:fill="FFFFFF"/>
                        </w:rPr>
                        <w:t xml:space="preserve"> </w:t>
                      </w:r>
                      <w:r w:rsidRPr="00CE6AFF">
                        <w:rPr>
                          <w:rFonts w:asciiTheme="minorHAnsi" w:hAnsiTheme="minorHAnsi" w:cs="Open Sans"/>
                          <w:b/>
                          <w:bCs/>
                          <w:i/>
                          <w:iCs/>
                          <w:color w:val="212529"/>
                          <w:sz w:val="28"/>
                          <w:szCs w:val="28"/>
                          <w:shd w:val="clear" w:color="auto" w:fill="FFFFFF"/>
                        </w:rPr>
                        <w:t>how well their students are learning</w:t>
                      </w:r>
                      <w:r w:rsidRPr="00CE6AFF">
                        <w:rPr>
                          <w:rFonts w:asciiTheme="minorHAnsi" w:hAnsiTheme="minorHAnsi" w:cs="Open Sans"/>
                          <w:color w:val="212529"/>
                          <w:sz w:val="28"/>
                          <w:szCs w:val="28"/>
                          <w:shd w:val="clear" w:color="auto" w:fill="FFFFFF"/>
                        </w:rPr>
                        <w:t xml:space="preserve">. </w:t>
                      </w:r>
                    </w:p>
                    <w:p w14:paraId="039C602A" w14:textId="77777777" w:rsidR="00D70791" w:rsidRPr="00CE6AFF" w:rsidRDefault="00D70791" w:rsidP="00D70791">
                      <w:pPr>
                        <w:rPr>
                          <w:rFonts w:asciiTheme="minorHAnsi" w:hAnsiTheme="minorHAnsi"/>
                          <w:sz w:val="28"/>
                          <w:szCs w:val="28"/>
                        </w:rPr>
                      </w:pPr>
                    </w:p>
                    <w:p w14:paraId="21B0D4CD" w14:textId="77777777" w:rsidR="005715EE" w:rsidRDefault="00D70791" w:rsidP="00D70791">
                      <w:pPr>
                        <w:rPr>
                          <w:rFonts w:asciiTheme="minorHAnsi" w:hAnsiTheme="minorHAnsi"/>
                          <w:sz w:val="28"/>
                          <w:szCs w:val="28"/>
                        </w:rPr>
                      </w:pPr>
                      <w:r w:rsidRPr="00CE6AFF">
                        <w:rPr>
                          <w:rFonts w:asciiTheme="minorHAnsi" w:hAnsiTheme="minorHAnsi"/>
                          <w:sz w:val="28"/>
                          <w:szCs w:val="28"/>
                        </w:rPr>
                        <w:t xml:space="preserve">Hattie through his VL Research,  tells us what is </w:t>
                      </w:r>
                    </w:p>
                    <w:p w14:paraId="1B0ACE3B" w14:textId="77777777" w:rsidR="005715EE" w:rsidRDefault="00D70791" w:rsidP="00D70791">
                      <w:pPr>
                        <w:rPr>
                          <w:rFonts w:asciiTheme="minorHAnsi" w:hAnsiTheme="minorHAnsi"/>
                          <w:sz w:val="28"/>
                          <w:szCs w:val="28"/>
                        </w:rPr>
                      </w:pPr>
                      <w:r w:rsidRPr="00CE6AFF">
                        <w:rPr>
                          <w:rFonts w:asciiTheme="minorHAnsi" w:hAnsiTheme="minorHAnsi"/>
                          <w:sz w:val="28"/>
                          <w:szCs w:val="28"/>
                        </w:rPr>
                        <w:t xml:space="preserve">effective in the classroom, (What strategies have </w:t>
                      </w:r>
                    </w:p>
                    <w:p w14:paraId="10B986A6" w14:textId="77777777" w:rsidR="005715EE" w:rsidRDefault="00D70791" w:rsidP="00D70791">
                      <w:pPr>
                        <w:rPr>
                          <w:rFonts w:asciiTheme="minorHAnsi" w:hAnsiTheme="minorHAnsi"/>
                          <w:sz w:val="28"/>
                          <w:szCs w:val="28"/>
                        </w:rPr>
                      </w:pPr>
                      <w:r w:rsidRPr="00CE6AFF">
                        <w:rPr>
                          <w:rFonts w:asciiTheme="minorHAnsi" w:hAnsiTheme="minorHAnsi"/>
                          <w:sz w:val="28"/>
                          <w:szCs w:val="28"/>
                        </w:rPr>
                        <w:t>the most impact!) and what isn’t. The key is to</w:t>
                      </w:r>
                      <w:r>
                        <w:rPr>
                          <w:rFonts w:asciiTheme="minorHAnsi" w:hAnsiTheme="minorHAnsi"/>
                          <w:sz w:val="28"/>
                          <w:szCs w:val="28"/>
                        </w:rPr>
                        <w:t>,</w:t>
                      </w:r>
                    </w:p>
                    <w:p w14:paraId="21942C4D" w14:textId="77777777" w:rsidR="005715EE" w:rsidRDefault="00D70791" w:rsidP="00D70791">
                      <w:pPr>
                        <w:rPr>
                          <w:rFonts w:asciiTheme="minorHAnsi" w:hAnsiTheme="minorHAnsi"/>
                          <w:sz w:val="28"/>
                          <w:szCs w:val="28"/>
                        </w:rPr>
                      </w:pPr>
                      <w:r w:rsidRPr="00CE6AFF">
                        <w:rPr>
                          <w:rFonts w:asciiTheme="minorHAnsi" w:hAnsiTheme="minorHAnsi"/>
                          <w:sz w:val="28"/>
                          <w:szCs w:val="28"/>
                        </w:rPr>
                        <w:t xml:space="preserve"> ‘Know Thy Impact’ and use strategies that have </w:t>
                      </w:r>
                    </w:p>
                    <w:p w14:paraId="24E33EE3" w14:textId="77777777" w:rsidR="005715EE" w:rsidRDefault="00D70791" w:rsidP="00D70791">
                      <w:pPr>
                        <w:rPr>
                          <w:rFonts w:asciiTheme="minorHAnsi" w:hAnsiTheme="minorHAnsi" w:cs="Open Sans"/>
                          <w:color w:val="212529"/>
                          <w:sz w:val="28"/>
                          <w:szCs w:val="28"/>
                          <w:shd w:val="clear" w:color="auto" w:fill="FFFFFF"/>
                        </w:rPr>
                      </w:pPr>
                      <w:r w:rsidRPr="00CE6AFF">
                        <w:rPr>
                          <w:rFonts w:asciiTheme="minorHAnsi" w:hAnsiTheme="minorHAnsi"/>
                          <w:sz w:val="28"/>
                          <w:szCs w:val="28"/>
                        </w:rPr>
                        <w:t xml:space="preserve">the greatest impact. These include </w:t>
                      </w:r>
                      <w:r w:rsidRPr="00CE6AFF">
                        <w:rPr>
                          <w:rFonts w:asciiTheme="minorHAnsi" w:hAnsiTheme="minorHAnsi" w:cs="Open Sans"/>
                          <w:color w:val="212529"/>
                          <w:sz w:val="28"/>
                          <w:szCs w:val="28"/>
                          <w:shd w:val="clear" w:color="auto" w:fill="FFFFFF"/>
                        </w:rPr>
                        <w:t xml:space="preserve">the influences </w:t>
                      </w:r>
                    </w:p>
                    <w:p w14:paraId="6A175A9B" w14:textId="77777777" w:rsidR="005715EE" w:rsidRDefault="00D70791" w:rsidP="00D70791">
                      <w:pPr>
                        <w:rPr>
                          <w:rFonts w:asciiTheme="minorHAnsi" w:hAnsiTheme="minorHAnsi" w:cs="Open Sans"/>
                          <w:color w:val="212529"/>
                          <w:sz w:val="28"/>
                          <w:szCs w:val="28"/>
                          <w:shd w:val="clear" w:color="auto" w:fill="FFFFFF"/>
                        </w:rPr>
                      </w:pPr>
                      <w:r w:rsidRPr="00CE6AFF">
                        <w:rPr>
                          <w:rFonts w:asciiTheme="minorHAnsi" w:hAnsiTheme="minorHAnsi" w:cs="Open Sans"/>
                          <w:color w:val="212529"/>
                          <w:sz w:val="28"/>
                          <w:szCs w:val="28"/>
                          <w:shd w:val="clear" w:color="auto" w:fill="FFFFFF"/>
                        </w:rPr>
                        <w:t xml:space="preserve">of the student, home, school, curricula, teaching </w:t>
                      </w:r>
                    </w:p>
                    <w:p w14:paraId="545032B6" w14:textId="47E1F5E7" w:rsidR="005715EE" w:rsidRPr="008E7EAE" w:rsidRDefault="00D70791" w:rsidP="00D70791">
                      <w:pPr>
                        <w:rPr>
                          <w:rFonts w:asciiTheme="minorHAnsi" w:hAnsiTheme="minorHAnsi"/>
                        </w:rPr>
                      </w:pPr>
                      <w:r w:rsidRPr="00CE6AFF">
                        <w:rPr>
                          <w:rFonts w:asciiTheme="minorHAnsi" w:hAnsiTheme="minorHAnsi" w:cs="Open Sans"/>
                          <w:color w:val="212529"/>
                          <w:sz w:val="28"/>
                          <w:szCs w:val="28"/>
                          <w:shd w:val="clear" w:color="auto" w:fill="FFFFFF"/>
                        </w:rPr>
                        <w:t xml:space="preserve">strategies and us!...and our belief in ‘making a difference’, </w:t>
                      </w:r>
                      <w:r w:rsidRPr="00375D5B">
                        <w:rPr>
                          <w:rFonts w:asciiTheme="minorHAnsi" w:hAnsiTheme="minorHAnsi" w:cs="Open Sans"/>
                          <w:i/>
                          <w:iCs/>
                          <w:color w:val="212529"/>
                          <w:sz w:val="28"/>
                          <w:szCs w:val="28"/>
                          <w:shd w:val="clear" w:color="auto" w:fill="FFFFFF"/>
                        </w:rPr>
                        <w:t>‘Collective Teacher Efficacy’.</w:t>
                      </w:r>
                    </w:p>
                    <w:p w14:paraId="293FDCEE" w14:textId="60006098" w:rsidR="00D70791" w:rsidRPr="00375D5B" w:rsidRDefault="00D70791" w:rsidP="0047738C">
                      <w:pPr>
                        <w:pStyle w:val="ListParagraph"/>
                        <w:ind w:left="142"/>
                        <w:jc w:val="center"/>
                        <w:rPr>
                          <w:b/>
                          <w:i/>
                          <w:iCs/>
                          <w:color w:val="FF0000"/>
                          <w:sz w:val="22"/>
                          <w:szCs w:val="22"/>
                        </w:rPr>
                      </w:pPr>
                      <w:r w:rsidRPr="00375D5B">
                        <w:rPr>
                          <w:b/>
                          <w:i/>
                          <w:iCs/>
                          <w:color w:val="FF0000"/>
                          <w:sz w:val="22"/>
                          <w:szCs w:val="22"/>
                        </w:rPr>
                        <w:t>Visible Learning is a key part of St JV’s T&amp;L  Guidance and Culture</w:t>
                      </w:r>
                    </w:p>
                    <w:p w14:paraId="6FDD29F3" w14:textId="77777777" w:rsidR="00D70791" w:rsidRPr="00D70791" w:rsidRDefault="00D70791" w:rsidP="00D70791">
                      <w:pPr>
                        <w:rPr>
                          <w:bCs/>
                        </w:rPr>
                      </w:pPr>
                    </w:p>
                    <w:p w14:paraId="384D49A1" w14:textId="2B92135C" w:rsidR="005B09D4" w:rsidRDefault="005B09D4" w:rsidP="003906BA">
                      <w:pPr>
                        <w:pStyle w:val="ListParagraph"/>
                        <w:jc w:val="right"/>
                        <w:rPr>
                          <w:bCs/>
                          <w:sz w:val="22"/>
                          <w:szCs w:val="22"/>
                        </w:rPr>
                      </w:pPr>
                    </w:p>
                  </w:txbxContent>
                </v:textbox>
                <w10:wrap anchorx="margin"/>
              </v:shape>
            </w:pict>
          </mc:Fallback>
        </mc:AlternateContent>
      </w:r>
      <w:r w:rsidR="005715EE">
        <w:rPr>
          <w:noProof/>
        </w:rPr>
        <w:drawing>
          <wp:anchor distT="0" distB="0" distL="114300" distR="114300" simplePos="0" relativeHeight="251666443" behindDoc="0" locked="0" layoutInCell="1" allowOverlap="1" wp14:anchorId="303E1996" wp14:editId="24C668F7">
            <wp:simplePos x="0" y="0"/>
            <wp:positionH relativeFrom="column">
              <wp:posOffset>3576271</wp:posOffset>
            </wp:positionH>
            <wp:positionV relativeFrom="paragraph">
              <wp:posOffset>4099218</wp:posOffset>
            </wp:positionV>
            <wp:extent cx="794274" cy="1135673"/>
            <wp:effectExtent l="0" t="0" r="6350" b="762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4274" cy="1135673"/>
                    </a:xfrm>
                    <a:prstGeom prst="rect">
                      <a:avLst/>
                    </a:prstGeom>
                    <a:noFill/>
                  </pic:spPr>
                </pic:pic>
              </a:graphicData>
            </a:graphic>
          </wp:anchor>
        </w:drawing>
      </w:r>
      <w:r w:rsidR="00D70791">
        <w:rPr>
          <w:noProof/>
        </w:rPr>
        <w:drawing>
          <wp:anchor distT="0" distB="0" distL="114300" distR="114300" simplePos="0" relativeHeight="251658251" behindDoc="1" locked="0" layoutInCell="1" allowOverlap="1" wp14:anchorId="63A038C4" wp14:editId="51393811">
            <wp:simplePos x="0" y="0"/>
            <wp:positionH relativeFrom="margin">
              <wp:posOffset>3189263</wp:posOffset>
            </wp:positionH>
            <wp:positionV relativeFrom="paragraph">
              <wp:posOffset>1179928</wp:posOffset>
            </wp:positionV>
            <wp:extent cx="906145" cy="1041400"/>
            <wp:effectExtent l="0" t="0" r="8255" b="6350"/>
            <wp:wrapTight wrapText="bothSides">
              <wp:wrapPolygon edited="0">
                <wp:start x="0" y="0"/>
                <wp:lineTo x="0" y="21337"/>
                <wp:lineTo x="21343" y="21337"/>
                <wp:lineTo x="21343"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06145" cy="1041400"/>
                    </a:xfrm>
                    <a:prstGeom prst="rect">
                      <a:avLst/>
                    </a:prstGeom>
                    <a:noFill/>
                  </pic:spPr>
                </pic:pic>
              </a:graphicData>
            </a:graphic>
            <wp14:sizeRelH relativeFrom="margin">
              <wp14:pctWidth>0</wp14:pctWidth>
            </wp14:sizeRelH>
            <wp14:sizeRelV relativeFrom="margin">
              <wp14:pctHeight>0</wp14:pctHeight>
            </wp14:sizeRelV>
          </wp:anchor>
        </w:drawing>
      </w:r>
      <w:r w:rsidR="00D70791" w:rsidRPr="0007326C">
        <w:rPr>
          <w:noProof/>
          <w:lang w:eastAsia="en-GB"/>
        </w:rPr>
        <mc:AlternateContent>
          <mc:Choice Requires="wps">
            <w:drawing>
              <wp:anchor distT="0" distB="0" distL="114300" distR="114300" simplePos="0" relativeHeight="251658248" behindDoc="0" locked="0" layoutInCell="1" allowOverlap="1" wp14:anchorId="6BAD4140" wp14:editId="26938373">
                <wp:simplePos x="0" y="0"/>
                <wp:positionH relativeFrom="column">
                  <wp:posOffset>5091137</wp:posOffset>
                </wp:positionH>
                <wp:positionV relativeFrom="paragraph">
                  <wp:posOffset>-360680</wp:posOffset>
                </wp:positionV>
                <wp:extent cx="4743450" cy="6913764"/>
                <wp:effectExtent l="19050" t="19050" r="19050" b="20955"/>
                <wp:wrapNone/>
                <wp:docPr id="22" name="Text Box 1"/>
                <wp:cNvGraphicFramePr/>
                <a:graphic xmlns:a="http://schemas.openxmlformats.org/drawingml/2006/main">
                  <a:graphicData uri="http://schemas.microsoft.com/office/word/2010/wordprocessingShape">
                    <wps:wsp>
                      <wps:cNvSpPr txBox="1"/>
                      <wps:spPr>
                        <a:xfrm>
                          <a:off x="0" y="0"/>
                          <a:ext cx="4743450" cy="6913764"/>
                        </a:xfrm>
                        <a:prstGeom prst="rect">
                          <a:avLst/>
                        </a:prstGeom>
                        <a:noFill/>
                        <a:ln w="28575" cap="rnd">
                          <a:solidFill>
                            <a:schemeClr val="bg1">
                              <a:lumMod val="65000"/>
                            </a:schemeClr>
                          </a:solidFill>
                        </a:ln>
                        <a:effectLst/>
                      </wps:spPr>
                      <wps:txbx>
                        <w:txbxContent>
                          <w:p w14:paraId="71A8E031" w14:textId="77777777" w:rsidR="00152BB4" w:rsidRDefault="00152BB4" w:rsidP="00152BB4">
                            <w:pPr>
                              <w:pBdr>
                                <w:top w:val="single" w:sz="4" w:space="1" w:color="auto"/>
                                <w:left w:val="single" w:sz="4" w:space="4" w:color="auto"/>
                                <w:bottom w:val="single" w:sz="4" w:space="1" w:color="auto"/>
                                <w:right w:val="single" w:sz="4" w:space="4" w:color="auto"/>
                              </w:pBdr>
                              <w:shd w:val="clear" w:color="auto" w:fill="FFC000"/>
                              <w:jc w:val="center"/>
                              <w:rPr>
                                <w:b/>
                                <w:sz w:val="32"/>
                                <w:szCs w:val="32"/>
                                <w:u w:val="single"/>
                              </w:rPr>
                            </w:pPr>
                            <w:r w:rsidRPr="00152BB4">
                              <w:rPr>
                                <w:b/>
                                <w:sz w:val="32"/>
                                <w:szCs w:val="32"/>
                                <w:u w:val="single"/>
                              </w:rPr>
                              <w:t>StJV 4 Phase Teaching Model</w:t>
                            </w:r>
                          </w:p>
                          <w:p w14:paraId="2910760B" w14:textId="05EBB93A" w:rsidR="009F2949" w:rsidRPr="00152BB4" w:rsidRDefault="009F2949" w:rsidP="00152BB4">
                            <w:pPr>
                              <w:pBdr>
                                <w:top w:val="single" w:sz="4" w:space="1" w:color="auto"/>
                                <w:left w:val="single" w:sz="4" w:space="4" w:color="auto"/>
                                <w:bottom w:val="single" w:sz="4" w:space="1" w:color="auto"/>
                                <w:right w:val="single" w:sz="4" w:space="4" w:color="auto"/>
                              </w:pBdr>
                              <w:shd w:val="clear" w:color="auto" w:fill="FFC000"/>
                              <w:jc w:val="center"/>
                              <w:rPr>
                                <w:b/>
                                <w:sz w:val="32"/>
                                <w:szCs w:val="32"/>
                                <w:u w:val="single"/>
                              </w:rPr>
                            </w:pPr>
                          </w:p>
                          <w:p w14:paraId="76ADAB43" w14:textId="10C8D6EA" w:rsidR="00152BB4" w:rsidRPr="00EF7889" w:rsidRDefault="00152BB4" w:rsidP="00152BB4">
                            <w:pPr>
                              <w:autoSpaceDE w:val="0"/>
                              <w:autoSpaceDN w:val="0"/>
                              <w:adjustRightInd w:val="0"/>
                              <w:rPr>
                                <w:rFonts w:ascii="Calibri" w:hAnsi="Calibri" w:cs="Calibri"/>
                                <w:b/>
                                <w:bCs/>
                                <w:color w:val="FF0000"/>
                                <w:sz w:val="28"/>
                                <w:szCs w:val="28"/>
                              </w:rPr>
                            </w:pPr>
                            <w:r w:rsidRPr="00EF7889">
                              <w:rPr>
                                <w:rFonts w:ascii="Calibri" w:hAnsi="Calibri" w:cs="Calibri"/>
                                <w:b/>
                                <w:bCs/>
                                <w:color w:val="FF0000"/>
                                <w:sz w:val="28"/>
                                <w:szCs w:val="28"/>
                              </w:rPr>
                              <w:t>Phase 1: Overview and Context</w:t>
                            </w:r>
                          </w:p>
                          <w:p w14:paraId="7F902618" w14:textId="77777777" w:rsidR="00152BB4" w:rsidRPr="009728A2" w:rsidRDefault="00152BB4" w:rsidP="00152BB4">
                            <w:pPr>
                              <w:numPr>
                                <w:ilvl w:val="0"/>
                                <w:numId w:val="14"/>
                              </w:numPr>
                              <w:autoSpaceDE w:val="0"/>
                              <w:autoSpaceDN w:val="0"/>
                              <w:adjustRightInd w:val="0"/>
                              <w:spacing w:line="276" w:lineRule="auto"/>
                              <w:rPr>
                                <w:rFonts w:ascii="Calibri" w:hAnsi="Calibri" w:cs="Calibri"/>
                                <w:i/>
                                <w:iCs/>
                              </w:rPr>
                            </w:pPr>
                            <w:r w:rsidRPr="009728A2">
                              <w:rPr>
                                <w:rFonts w:ascii="Calibri" w:hAnsi="Calibri" w:cs="Calibri"/>
                              </w:rPr>
                              <w:t>A context for the lesson is shared with pupils and interest is generated</w:t>
                            </w:r>
                            <w:r w:rsidRPr="009728A2">
                              <w:rPr>
                                <w:rFonts w:ascii="Calibri" w:hAnsi="Calibri" w:cs="Calibri"/>
                                <w:i/>
                                <w:iCs/>
                              </w:rPr>
                              <w:t>. In this lesson we will…</w:t>
                            </w:r>
                          </w:p>
                          <w:p w14:paraId="58125131" w14:textId="152B8424" w:rsidR="00152BB4" w:rsidRPr="009728A2" w:rsidRDefault="004154E2" w:rsidP="00152BB4">
                            <w:pPr>
                              <w:pStyle w:val="ListParagraph"/>
                              <w:numPr>
                                <w:ilvl w:val="0"/>
                                <w:numId w:val="14"/>
                              </w:numPr>
                              <w:spacing w:line="276" w:lineRule="auto"/>
                              <w:rPr>
                                <w:rFonts w:ascii="Calibri" w:hAnsi="Calibri" w:cs="Calibri"/>
                                <w:bCs/>
                              </w:rPr>
                            </w:pPr>
                            <w:r>
                              <w:rPr>
                                <w:rFonts w:ascii="Calibri" w:hAnsi="Calibri" w:cs="Calibri"/>
                                <w:b/>
                              </w:rPr>
                              <w:t xml:space="preserve">Short Review of prior learning: </w:t>
                            </w:r>
                            <w:r w:rsidR="00152BB4" w:rsidRPr="009728A2">
                              <w:rPr>
                                <w:rFonts w:ascii="Calibri" w:hAnsi="Calibri" w:cs="Calibri"/>
                                <w:b/>
                              </w:rPr>
                              <w:t>Establishing</w:t>
                            </w:r>
                            <w:r w:rsidR="00152BB4" w:rsidRPr="009728A2">
                              <w:rPr>
                                <w:rFonts w:ascii="Calibri" w:hAnsi="Calibri" w:cs="Calibri"/>
                                <w:bCs/>
                              </w:rPr>
                              <w:t xml:space="preserve"> </w:t>
                            </w:r>
                            <w:r w:rsidR="00152BB4" w:rsidRPr="009728A2">
                              <w:rPr>
                                <w:rFonts w:ascii="Calibri" w:hAnsi="Calibri" w:cs="Calibri"/>
                                <w:b/>
                                <w:i/>
                                <w:iCs/>
                              </w:rPr>
                              <w:t xml:space="preserve">pupils’ </w:t>
                            </w:r>
                            <w:r w:rsidR="00152BB4" w:rsidRPr="009728A2">
                              <w:rPr>
                                <w:rFonts w:ascii="Calibri" w:hAnsi="Calibri" w:cs="Calibri"/>
                                <w:b/>
                                <w:i/>
                                <w:iCs/>
                                <w:u w:val="single"/>
                              </w:rPr>
                              <w:t>Prior Knowledge and Understanding</w:t>
                            </w:r>
                            <w:r w:rsidR="00152BB4" w:rsidRPr="009728A2">
                              <w:rPr>
                                <w:rFonts w:ascii="Calibri" w:hAnsi="Calibri" w:cs="Calibri"/>
                                <w:bCs/>
                              </w:rPr>
                              <w:t xml:space="preserve"> provides the key starting point from which to develop the next stages of learning.</w:t>
                            </w:r>
                          </w:p>
                          <w:p w14:paraId="51C1A2FC" w14:textId="7544FFE8" w:rsidR="00152BB4" w:rsidRPr="009728A2" w:rsidRDefault="00152BB4" w:rsidP="00152BB4">
                            <w:pPr>
                              <w:numPr>
                                <w:ilvl w:val="0"/>
                                <w:numId w:val="14"/>
                              </w:numPr>
                              <w:autoSpaceDE w:val="0"/>
                              <w:autoSpaceDN w:val="0"/>
                              <w:adjustRightInd w:val="0"/>
                              <w:spacing w:line="276" w:lineRule="auto"/>
                              <w:rPr>
                                <w:rFonts w:ascii="Calibri" w:hAnsi="Calibri" w:cs="Calibri"/>
                              </w:rPr>
                            </w:pPr>
                            <w:r w:rsidRPr="009728A2">
                              <w:rPr>
                                <w:rFonts w:ascii="Calibri" w:hAnsi="Calibri" w:cs="Calibri"/>
                                <w:b/>
                                <w:i/>
                              </w:rPr>
                              <w:t>Learning intentions  (L.I.</w:t>
                            </w:r>
                            <w:r>
                              <w:rPr>
                                <w:rFonts w:ascii="Calibri" w:hAnsi="Calibri" w:cs="Calibri"/>
                                <w:b/>
                                <w:i/>
                              </w:rPr>
                              <w:t>/W</w:t>
                            </w:r>
                            <w:r w:rsidR="00115303">
                              <w:rPr>
                                <w:rFonts w:ascii="Calibri" w:hAnsi="Calibri" w:cs="Calibri"/>
                                <w:b/>
                                <w:i/>
                              </w:rPr>
                              <w:t>ALT</w:t>
                            </w:r>
                            <w:r>
                              <w:rPr>
                                <w:rFonts w:ascii="Calibri" w:hAnsi="Calibri" w:cs="Calibri"/>
                                <w:b/>
                                <w:i/>
                              </w:rPr>
                              <w:t>)</w:t>
                            </w:r>
                            <w:r w:rsidRPr="009728A2">
                              <w:rPr>
                                <w:rFonts w:ascii="Calibri" w:hAnsi="Calibri" w:cs="Calibri"/>
                              </w:rPr>
                              <w:t xml:space="preserve"> are shared with pupils and displayed throughout the lesson. </w:t>
                            </w:r>
                          </w:p>
                          <w:p w14:paraId="0C9683C1" w14:textId="77777777" w:rsidR="00152BB4" w:rsidRPr="002478BA" w:rsidRDefault="00152BB4" w:rsidP="00152BB4">
                            <w:pPr>
                              <w:autoSpaceDE w:val="0"/>
                              <w:autoSpaceDN w:val="0"/>
                              <w:adjustRightInd w:val="0"/>
                              <w:rPr>
                                <w:rFonts w:ascii="Calibri" w:hAnsi="Calibri" w:cs="Calibri"/>
                                <w:sz w:val="2"/>
                                <w:szCs w:val="2"/>
                              </w:rPr>
                            </w:pPr>
                          </w:p>
                          <w:p w14:paraId="05492D4D" w14:textId="77777777" w:rsidR="00152BB4" w:rsidRPr="00EF7889" w:rsidRDefault="00152BB4" w:rsidP="00152BB4">
                            <w:pPr>
                              <w:autoSpaceDE w:val="0"/>
                              <w:autoSpaceDN w:val="0"/>
                              <w:adjustRightInd w:val="0"/>
                              <w:rPr>
                                <w:rFonts w:ascii="Calibri" w:hAnsi="Calibri" w:cs="Calibri"/>
                                <w:b/>
                                <w:bCs/>
                                <w:color w:val="FF0000"/>
                                <w:sz w:val="28"/>
                                <w:szCs w:val="28"/>
                              </w:rPr>
                            </w:pPr>
                            <w:r w:rsidRPr="00EF7889">
                              <w:rPr>
                                <w:rFonts w:ascii="Calibri" w:hAnsi="Calibri" w:cs="Calibri"/>
                                <w:b/>
                                <w:bCs/>
                                <w:color w:val="FF0000"/>
                                <w:sz w:val="28"/>
                                <w:szCs w:val="28"/>
                              </w:rPr>
                              <w:t>Phase 2: Input</w:t>
                            </w:r>
                          </w:p>
                          <w:p w14:paraId="635BA090" w14:textId="6509D5CD" w:rsidR="00152BB4" w:rsidRDefault="00152BB4" w:rsidP="002478BA">
                            <w:pPr>
                              <w:numPr>
                                <w:ilvl w:val="0"/>
                                <w:numId w:val="14"/>
                              </w:numPr>
                              <w:autoSpaceDE w:val="0"/>
                              <w:autoSpaceDN w:val="0"/>
                              <w:adjustRightInd w:val="0"/>
                              <w:spacing w:line="276" w:lineRule="auto"/>
                              <w:jc w:val="center"/>
                              <w:rPr>
                                <w:rFonts w:ascii="Calibri" w:hAnsi="Calibri" w:cs="Calibri"/>
                                <w:b/>
                                <w:bCs/>
                              </w:rPr>
                            </w:pPr>
                            <w:r>
                              <w:rPr>
                                <w:rFonts w:ascii="Calibri" w:hAnsi="Calibri" w:cs="Calibri"/>
                              </w:rPr>
                              <w:t>Keep</w:t>
                            </w:r>
                            <w:r w:rsidRPr="009728A2">
                              <w:rPr>
                                <w:rFonts w:ascii="Calibri" w:hAnsi="Calibri" w:cs="Calibri"/>
                              </w:rPr>
                              <w:t xml:space="preserve"> </w:t>
                            </w:r>
                            <w:r w:rsidRPr="009728A2">
                              <w:rPr>
                                <w:rFonts w:ascii="Calibri" w:hAnsi="Calibri" w:cs="Calibri"/>
                                <w:u w:val="single"/>
                              </w:rPr>
                              <w:t>brief</w:t>
                            </w:r>
                            <w:r w:rsidRPr="009728A2">
                              <w:rPr>
                                <w:rFonts w:ascii="Calibri" w:hAnsi="Calibri" w:cs="Calibri"/>
                              </w:rPr>
                              <w:t xml:space="preserve"> and does not exceed pupils' concentration span. </w:t>
                            </w:r>
                            <w:r w:rsidR="005C5442">
                              <w:rPr>
                                <w:rFonts w:ascii="Calibri" w:hAnsi="Calibri" w:cs="Calibri"/>
                              </w:rPr>
                              <w:t xml:space="preserve"> </w:t>
                            </w:r>
                            <w:r w:rsidRPr="009728A2">
                              <w:rPr>
                                <w:rFonts w:ascii="Calibri" w:hAnsi="Calibri" w:cs="Calibri"/>
                              </w:rPr>
                              <w:t>(</w:t>
                            </w:r>
                            <w:r w:rsidRPr="009728A2">
                              <w:rPr>
                                <w:rFonts w:ascii="Calibri" w:hAnsi="Calibri" w:cs="Calibri"/>
                                <w:b/>
                                <w:bCs/>
                              </w:rPr>
                              <w:t xml:space="preserve">Consider </w:t>
                            </w:r>
                            <w:r w:rsidR="002478BA">
                              <w:rPr>
                                <w:rFonts w:ascii="Calibri" w:hAnsi="Calibri" w:cs="Calibri"/>
                                <w:b/>
                                <w:bCs/>
                              </w:rPr>
                              <w:t xml:space="preserve">a good balance between </w:t>
                            </w:r>
                            <w:r w:rsidRPr="009728A2">
                              <w:rPr>
                                <w:rFonts w:ascii="Calibri" w:hAnsi="Calibri" w:cs="Calibri"/>
                                <w:b/>
                                <w:bCs/>
                              </w:rPr>
                              <w:t>teacher talk versus pupil talk</w:t>
                            </w:r>
                            <w:r w:rsidR="002478BA">
                              <w:rPr>
                                <w:rFonts w:ascii="Calibri" w:hAnsi="Calibri" w:cs="Calibri"/>
                                <w:b/>
                                <w:bCs/>
                              </w:rPr>
                              <w:t xml:space="preserve"> …..80:20 across the lesson</w:t>
                            </w:r>
                            <w:r w:rsidRPr="009728A2">
                              <w:rPr>
                                <w:rFonts w:ascii="Calibri" w:hAnsi="Calibri" w:cs="Calibri"/>
                                <w:b/>
                                <w:bCs/>
                              </w:rPr>
                              <w:t>)</w:t>
                            </w:r>
                          </w:p>
                          <w:p w14:paraId="362EC61E" w14:textId="6933B42C" w:rsidR="00232F43" w:rsidRDefault="00232F43" w:rsidP="00232F43">
                            <w:pPr>
                              <w:autoSpaceDE w:val="0"/>
                              <w:autoSpaceDN w:val="0"/>
                              <w:adjustRightInd w:val="0"/>
                              <w:spacing w:line="276" w:lineRule="auto"/>
                              <w:jc w:val="center"/>
                              <w:rPr>
                                <w:rFonts w:ascii="Calibri" w:hAnsi="Calibri" w:cs="Calibri"/>
                                <w:b/>
                                <w:bCs/>
                                <w:i/>
                                <w:iCs/>
                                <w:color w:val="FF0000"/>
                              </w:rPr>
                            </w:pPr>
                            <w:r>
                              <w:rPr>
                                <w:rFonts w:ascii="Calibri" w:hAnsi="Calibri" w:cs="Calibri"/>
                                <w:b/>
                                <w:bCs/>
                                <w:i/>
                                <w:iCs/>
                                <w:color w:val="FF0000"/>
                              </w:rPr>
                              <w:t>‘</w:t>
                            </w:r>
                            <w:r w:rsidRPr="00232F43">
                              <w:rPr>
                                <w:rFonts w:ascii="Calibri" w:hAnsi="Calibri" w:cs="Calibri"/>
                                <w:b/>
                                <w:bCs/>
                                <w:i/>
                                <w:iCs/>
                                <w:color w:val="FF0000"/>
                              </w:rPr>
                              <w:t>Model, Model</w:t>
                            </w:r>
                            <w:r w:rsidR="00F67DD2">
                              <w:rPr>
                                <w:rFonts w:ascii="Calibri" w:hAnsi="Calibri" w:cs="Calibri"/>
                                <w:b/>
                                <w:bCs/>
                                <w:i/>
                                <w:iCs/>
                                <w:color w:val="FF0000"/>
                              </w:rPr>
                              <w:t xml:space="preserve"> &amp; Re-</w:t>
                            </w:r>
                            <w:r w:rsidRPr="00232F43">
                              <w:rPr>
                                <w:rFonts w:ascii="Calibri" w:hAnsi="Calibri" w:cs="Calibri"/>
                                <w:b/>
                                <w:bCs/>
                                <w:i/>
                                <w:iCs/>
                                <w:color w:val="FF0000"/>
                              </w:rPr>
                              <w:t>Model</w:t>
                            </w:r>
                            <w:r>
                              <w:rPr>
                                <w:rFonts w:ascii="Calibri" w:hAnsi="Calibri" w:cs="Calibri"/>
                                <w:b/>
                                <w:bCs/>
                                <w:i/>
                                <w:iCs/>
                                <w:color w:val="FF0000"/>
                              </w:rPr>
                              <w:t>’</w:t>
                            </w:r>
                          </w:p>
                          <w:p w14:paraId="685CFFF5" w14:textId="52EBB121" w:rsidR="006720A7" w:rsidRDefault="006720A7" w:rsidP="00232F43">
                            <w:pPr>
                              <w:autoSpaceDE w:val="0"/>
                              <w:autoSpaceDN w:val="0"/>
                              <w:adjustRightInd w:val="0"/>
                              <w:spacing w:line="276" w:lineRule="auto"/>
                              <w:jc w:val="center"/>
                              <w:rPr>
                                <w:rFonts w:ascii="Calibri" w:hAnsi="Calibri" w:cs="Calibri"/>
                                <w:b/>
                                <w:bCs/>
                                <w:i/>
                                <w:iCs/>
                                <w:color w:val="FF0000"/>
                              </w:rPr>
                            </w:pPr>
                            <w:r>
                              <w:rPr>
                                <w:rFonts w:ascii="Calibri" w:hAnsi="Calibri" w:cs="Calibri"/>
                                <w:b/>
                                <w:bCs/>
                                <w:i/>
                                <w:iCs/>
                                <w:color w:val="FF0000"/>
                              </w:rPr>
                              <w:t>‘Guide Pupils Practice’</w:t>
                            </w:r>
                          </w:p>
                          <w:p w14:paraId="32D7DE06" w14:textId="2E744DB0" w:rsidR="00854F3B" w:rsidRPr="00232F43" w:rsidRDefault="00854F3B" w:rsidP="00232F43">
                            <w:pPr>
                              <w:autoSpaceDE w:val="0"/>
                              <w:autoSpaceDN w:val="0"/>
                              <w:adjustRightInd w:val="0"/>
                              <w:spacing w:line="276" w:lineRule="auto"/>
                              <w:jc w:val="center"/>
                              <w:rPr>
                                <w:rFonts w:ascii="Calibri" w:hAnsi="Calibri" w:cs="Calibri"/>
                                <w:b/>
                                <w:bCs/>
                                <w:i/>
                                <w:iCs/>
                                <w:color w:val="FF0000"/>
                              </w:rPr>
                            </w:pPr>
                            <w:r>
                              <w:rPr>
                                <w:rFonts w:ascii="Calibri" w:hAnsi="Calibri" w:cs="Calibri"/>
                                <w:b/>
                                <w:bCs/>
                                <w:i/>
                                <w:iCs/>
                                <w:color w:val="FF0000"/>
                              </w:rPr>
                              <w:t>‘Minimise the chance of misconceptions’</w:t>
                            </w:r>
                          </w:p>
                          <w:p w14:paraId="4AAB033B" w14:textId="4E91CC32" w:rsidR="002478BA" w:rsidRPr="002478BA" w:rsidRDefault="00152BB4" w:rsidP="00B02178">
                            <w:pPr>
                              <w:numPr>
                                <w:ilvl w:val="0"/>
                                <w:numId w:val="14"/>
                              </w:numPr>
                              <w:autoSpaceDE w:val="0"/>
                              <w:autoSpaceDN w:val="0"/>
                              <w:adjustRightInd w:val="0"/>
                              <w:spacing w:line="276" w:lineRule="auto"/>
                              <w:rPr>
                                <w:rFonts w:ascii="Calibri" w:hAnsi="Calibri" w:cs="Calibri"/>
                                <w:b/>
                                <w:bCs/>
                                <w:u w:val="single"/>
                              </w:rPr>
                            </w:pPr>
                            <w:r w:rsidRPr="002478BA">
                              <w:rPr>
                                <w:rFonts w:ascii="Calibri" w:hAnsi="Calibri" w:cs="Calibri"/>
                                <w:b/>
                                <w:bCs/>
                              </w:rPr>
                              <w:t xml:space="preserve">Model:  to pupils the </w:t>
                            </w:r>
                            <w:r w:rsidR="001261C9" w:rsidRPr="002478BA">
                              <w:rPr>
                                <w:rFonts w:ascii="Calibri" w:hAnsi="Calibri" w:cs="Calibri"/>
                                <w:b/>
                                <w:bCs/>
                              </w:rPr>
                              <w:t>ste</w:t>
                            </w:r>
                            <w:r w:rsidR="00685073" w:rsidRPr="002478BA">
                              <w:rPr>
                                <w:rFonts w:ascii="Calibri" w:hAnsi="Calibri" w:cs="Calibri"/>
                                <w:b/>
                                <w:bCs/>
                              </w:rPr>
                              <w:t xml:space="preserve">ps to complete the task and </w:t>
                            </w:r>
                            <w:r w:rsidR="002478BA" w:rsidRPr="002478BA">
                              <w:rPr>
                                <w:rFonts w:ascii="Calibri" w:hAnsi="Calibri" w:cs="Calibri"/>
                                <w:b/>
                                <w:bCs/>
                              </w:rPr>
                              <w:t>your expectation.  P</w:t>
                            </w:r>
                            <w:r w:rsidRPr="002478BA">
                              <w:rPr>
                                <w:rFonts w:ascii="Calibri" w:hAnsi="Calibri" w:cs="Calibri"/>
                                <w:b/>
                                <w:bCs/>
                              </w:rPr>
                              <w:t>rovid</w:t>
                            </w:r>
                            <w:r w:rsidR="002478BA" w:rsidRPr="002478BA">
                              <w:rPr>
                                <w:rFonts w:ascii="Calibri" w:hAnsi="Calibri" w:cs="Calibri"/>
                                <w:b/>
                                <w:bCs/>
                              </w:rPr>
                              <w:t xml:space="preserve">e </w:t>
                            </w:r>
                            <w:r w:rsidRPr="002478BA">
                              <w:rPr>
                                <w:rFonts w:ascii="Calibri" w:hAnsi="Calibri" w:cs="Calibri"/>
                                <w:b/>
                                <w:bCs/>
                              </w:rPr>
                              <w:t xml:space="preserve">a scaffold for difficult tasks. </w:t>
                            </w:r>
                          </w:p>
                          <w:p w14:paraId="4D2B99FD" w14:textId="138BF252" w:rsidR="00152BB4" w:rsidRDefault="002478BA" w:rsidP="00152BB4">
                            <w:pPr>
                              <w:numPr>
                                <w:ilvl w:val="0"/>
                                <w:numId w:val="14"/>
                              </w:numPr>
                              <w:autoSpaceDE w:val="0"/>
                              <w:autoSpaceDN w:val="0"/>
                              <w:adjustRightInd w:val="0"/>
                              <w:spacing w:line="276" w:lineRule="auto"/>
                              <w:rPr>
                                <w:rFonts w:ascii="Calibri" w:hAnsi="Calibri" w:cs="Calibri"/>
                                <w:b/>
                                <w:bCs/>
                                <w:u w:val="single"/>
                              </w:rPr>
                            </w:pPr>
                            <w:r>
                              <w:rPr>
                                <w:rFonts w:ascii="Calibri" w:hAnsi="Calibri" w:cs="Calibri"/>
                                <w:b/>
                                <w:bCs/>
                              </w:rPr>
                              <w:t>‘Modelling’ i</w:t>
                            </w:r>
                            <w:r w:rsidR="00152BB4" w:rsidRPr="00624EE1">
                              <w:rPr>
                                <w:rFonts w:ascii="Calibri" w:hAnsi="Calibri" w:cs="Calibri"/>
                                <w:b/>
                                <w:bCs/>
                                <w:u w:val="single"/>
                              </w:rPr>
                              <w:t xml:space="preserve">s a key part </w:t>
                            </w:r>
                            <w:r w:rsidR="00152BB4">
                              <w:rPr>
                                <w:rFonts w:ascii="Calibri" w:hAnsi="Calibri" w:cs="Calibri"/>
                                <w:b/>
                                <w:bCs/>
                                <w:u w:val="single"/>
                              </w:rPr>
                              <w:t xml:space="preserve">and should be </w:t>
                            </w:r>
                            <w:r w:rsidR="00874F9D">
                              <w:rPr>
                                <w:rFonts w:ascii="Calibri" w:hAnsi="Calibri" w:cs="Calibri"/>
                                <w:b/>
                                <w:bCs/>
                                <w:u w:val="single"/>
                              </w:rPr>
                              <w:t>provided</w:t>
                            </w:r>
                            <w:r w:rsidR="00152BB4">
                              <w:rPr>
                                <w:rFonts w:ascii="Calibri" w:hAnsi="Calibri" w:cs="Calibri"/>
                                <w:b/>
                                <w:bCs/>
                                <w:u w:val="single"/>
                              </w:rPr>
                              <w:t xml:space="preserve"> every lesson. </w:t>
                            </w:r>
                          </w:p>
                          <w:p w14:paraId="37E90B8E" w14:textId="5700D4A5" w:rsidR="005E3CCE" w:rsidRDefault="005E3CCE" w:rsidP="005E3CCE">
                            <w:pPr>
                              <w:autoSpaceDE w:val="0"/>
                              <w:autoSpaceDN w:val="0"/>
                              <w:adjustRightInd w:val="0"/>
                              <w:spacing w:line="276" w:lineRule="auto"/>
                              <w:jc w:val="center"/>
                              <w:rPr>
                                <w:rFonts w:ascii="Calibri" w:hAnsi="Calibri" w:cs="Calibri"/>
                                <w:b/>
                                <w:bCs/>
                                <w:i/>
                                <w:iCs/>
                                <w:color w:val="FF0000"/>
                              </w:rPr>
                            </w:pPr>
                            <w:r w:rsidRPr="005E3CCE">
                              <w:rPr>
                                <w:rFonts w:ascii="Calibri" w:hAnsi="Calibri" w:cs="Calibri"/>
                                <w:b/>
                                <w:bCs/>
                                <w:i/>
                                <w:iCs/>
                                <w:color w:val="FF0000"/>
                              </w:rPr>
                              <w:t>Every Pupil must understand what ‘Excellent’ looks like!</w:t>
                            </w:r>
                          </w:p>
                          <w:p w14:paraId="149DC5E3" w14:textId="40D2CE9E" w:rsidR="008E1AB1" w:rsidRDefault="008E1AB1" w:rsidP="005E3CCE">
                            <w:pPr>
                              <w:autoSpaceDE w:val="0"/>
                              <w:autoSpaceDN w:val="0"/>
                              <w:adjustRightInd w:val="0"/>
                              <w:spacing w:line="276" w:lineRule="auto"/>
                              <w:jc w:val="center"/>
                              <w:rPr>
                                <w:rFonts w:ascii="Calibri" w:hAnsi="Calibri" w:cs="Calibri"/>
                                <w:b/>
                                <w:bCs/>
                                <w:i/>
                                <w:iCs/>
                                <w:color w:val="FF0000"/>
                              </w:rPr>
                            </w:pPr>
                            <w:r>
                              <w:rPr>
                                <w:rFonts w:ascii="Calibri" w:hAnsi="Calibri" w:cs="Calibri"/>
                                <w:b/>
                                <w:bCs/>
                                <w:i/>
                                <w:iCs/>
                                <w:color w:val="FF0000"/>
                              </w:rPr>
                              <w:t>‘I do, We do, You</w:t>
                            </w:r>
                            <w:r w:rsidR="009057F8">
                              <w:rPr>
                                <w:rFonts w:ascii="Calibri" w:hAnsi="Calibri" w:cs="Calibri"/>
                                <w:b/>
                                <w:bCs/>
                                <w:i/>
                                <w:iCs/>
                                <w:color w:val="FF0000"/>
                              </w:rPr>
                              <w:t xml:space="preserve"> do’!</w:t>
                            </w:r>
                            <w:r w:rsidR="002478BA">
                              <w:rPr>
                                <w:rFonts w:ascii="Calibri" w:hAnsi="Calibri" w:cs="Calibri"/>
                                <w:b/>
                                <w:bCs/>
                                <w:i/>
                                <w:iCs/>
                                <w:color w:val="FF0000"/>
                              </w:rPr>
                              <w:t xml:space="preserve"> </w:t>
                            </w:r>
                            <w:r w:rsidR="002478BA" w:rsidRPr="002478BA">
                              <w:rPr>
                                <w:rFonts w:ascii="Calibri" w:hAnsi="Calibri" w:cs="Calibri"/>
                                <w:color w:val="FF0000"/>
                              </w:rPr>
                              <w:t>(Tom Sherrington)</w:t>
                            </w:r>
                            <w:r w:rsidR="002478BA">
                              <w:rPr>
                                <w:rFonts w:ascii="Calibri" w:hAnsi="Calibri" w:cs="Calibri"/>
                                <w:b/>
                                <w:bCs/>
                                <w:i/>
                                <w:iCs/>
                                <w:color w:val="FF0000"/>
                              </w:rPr>
                              <w:t>.</w:t>
                            </w:r>
                          </w:p>
                          <w:p w14:paraId="7B8D1813" w14:textId="77777777" w:rsidR="00455C1F" w:rsidRPr="005E3CCE" w:rsidRDefault="00455C1F" w:rsidP="005E3CCE">
                            <w:pPr>
                              <w:autoSpaceDE w:val="0"/>
                              <w:autoSpaceDN w:val="0"/>
                              <w:adjustRightInd w:val="0"/>
                              <w:spacing w:line="276" w:lineRule="auto"/>
                              <w:jc w:val="center"/>
                              <w:rPr>
                                <w:rFonts w:ascii="Calibri" w:hAnsi="Calibri" w:cs="Calibri"/>
                                <w:b/>
                                <w:bCs/>
                                <w:i/>
                                <w:iCs/>
                                <w:color w:val="FF0000"/>
                                <w:u w:val="single"/>
                              </w:rPr>
                            </w:pPr>
                          </w:p>
                          <w:p w14:paraId="76884F37" w14:textId="20B27562" w:rsidR="00152BB4" w:rsidRPr="009728A2" w:rsidRDefault="00152BB4" w:rsidP="00152BB4">
                            <w:pPr>
                              <w:numPr>
                                <w:ilvl w:val="0"/>
                                <w:numId w:val="13"/>
                              </w:numPr>
                              <w:autoSpaceDE w:val="0"/>
                              <w:autoSpaceDN w:val="0"/>
                              <w:adjustRightInd w:val="0"/>
                              <w:spacing w:line="276" w:lineRule="auto"/>
                              <w:rPr>
                                <w:rFonts w:ascii="Calibri" w:hAnsi="Calibri" w:cs="Calibri"/>
                                <w:i/>
                              </w:rPr>
                            </w:pPr>
                            <w:r w:rsidRPr="009728A2">
                              <w:rPr>
                                <w:rFonts w:ascii="Calibri" w:hAnsi="Calibri" w:cs="Calibri"/>
                                <w:b/>
                                <w:i/>
                              </w:rPr>
                              <w:t>‘Steps to Success</w:t>
                            </w:r>
                            <w:r w:rsidR="00C2663C">
                              <w:rPr>
                                <w:rFonts w:ascii="Calibri" w:hAnsi="Calibri" w:cs="Calibri"/>
                                <w:b/>
                                <w:i/>
                              </w:rPr>
                              <w:t>’</w:t>
                            </w:r>
                            <w:r w:rsidRPr="009728A2">
                              <w:rPr>
                                <w:rFonts w:ascii="Calibri" w:hAnsi="Calibri" w:cs="Calibri"/>
                                <w:b/>
                                <w:i/>
                              </w:rPr>
                              <w:t>-S2S</w:t>
                            </w:r>
                            <w:r w:rsidR="00B70110">
                              <w:rPr>
                                <w:rFonts w:ascii="Calibri" w:hAnsi="Calibri" w:cs="Calibri"/>
                                <w:b/>
                                <w:i/>
                              </w:rPr>
                              <w:t>-</w:t>
                            </w:r>
                            <w:r w:rsidRPr="009728A2">
                              <w:rPr>
                                <w:rFonts w:ascii="Calibri" w:hAnsi="Calibri" w:cs="Calibri"/>
                                <w:i/>
                              </w:rPr>
                              <w:t xml:space="preserve"> are co-constructed with pupils and displayed alongside L.I. throughout the lesson</w:t>
                            </w:r>
                          </w:p>
                          <w:p w14:paraId="6653FA66" w14:textId="77777777" w:rsidR="00152BB4" w:rsidRPr="009728A2" w:rsidRDefault="00152BB4" w:rsidP="00152BB4">
                            <w:pPr>
                              <w:numPr>
                                <w:ilvl w:val="0"/>
                                <w:numId w:val="13"/>
                              </w:numPr>
                              <w:autoSpaceDE w:val="0"/>
                              <w:autoSpaceDN w:val="0"/>
                              <w:adjustRightInd w:val="0"/>
                              <w:spacing w:line="276" w:lineRule="auto"/>
                              <w:rPr>
                                <w:rFonts w:ascii="Calibri" w:hAnsi="Calibri" w:cs="Calibri"/>
                              </w:rPr>
                            </w:pPr>
                            <w:r w:rsidRPr="009728A2">
                              <w:rPr>
                                <w:rFonts w:ascii="Calibri" w:hAnsi="Calibri" w:cs="Calibri"/>
                              </w:rPr>
                              <w:t>Teacher frequently asks (closed) questions to check for (surface) understanding.</w:t>
                            </w:r>
                          </w:p>
                          <w:p w14:paraId="3EB9F9FD" w14:textId="77777777" w:rsidR="00152BB4" w:rsidRPr="009728A2" w:rsidRDefault="00152BB4" w:rsidP="00152BB4">
                            <w:pPr>
                              <w:numPr>
                                <w:ilvl w:val="0"/>
                                <w:numId w:val="13"/>
                              </w:numPr>
                              <w:autoSpaceDE w:val="0"/>
                              <w:autoSpaceDN w:val="0"/>
                              <w:adjustRightInd w:val="0"/>
                              <w:spacing w:line="276" w:lineRule="auto"/>
                              <w:rPr>
                                <w:rFonts w:ascii="Calibri" w:hAnsi="Calibri" w:cs="Calibri"/>
                              </w:rPr>
                            </w:pPr>
                            <w:r w:rsidRPr="009728A2">
                              <w:rPr>
                                <w:rFonts w:ascii="Calibri" w:hAnsi="Calibri" w:cs="Calibri"/>
                              </w:rPr>
                              <w:t>Higher Order questioning is embedded throughout.</w:t>
                            </w:r>
                          </w:p>
                          <w:p w14:paraId="7FB83E11" w14:textId="1DD6365A" w:rsidR="00152BB4" w:rsidRPr="009728A2" w:rsidRDefault="00152BB4" w:rsidP="00152BB4">
                            <w:pPr>
                              <w:numPr>
                                <w:ilvl w:val="0"/>
                                <w:numId w:val="13"/>
                              </w:numPr>
                              <w:autoSpaceDE w:val="0"/>
                              <w:autoSpaceDN w:val="0"/>
                              <w:adjustRightInd w:val="0"/>
                              <w:spacing w:line="276" w:lineRule="auto"/>
                              <w:rPr>
                                <w:rFonts w:ascii="Calibri" w:hAnsi="Calibri" w:cs="Calibri"/>
                              </w:rPr>
                            </w:pPr>
                            <w:r w:rsidRPr="009728A2">
                              <w:rPr>
                                <w:rFonts w:ascii="Calibri" w:hAnsi="Calibri" w:cs="Calibri"/>
                              </w:rPr>
                              <w:t xml:space="preserve">Visual, auditory and kinaesthetic </w:t>
                            </w:r>
                            <w:r w:rsidR="002478BA">
                              <w:rPr>
                                <w:rFonts w:ascii="Calibri" w:hAnsi="Calibri" w:cs="Calibri"/>
                              </w:rPr>
                              <w:t>learning styles should be included</w:t>
                            </w:r>
                          </w:p>
                          <w:p w14:paraId="5A32063D" w14:textId="6C4C3735" w:rsidR="00152BB4" w:rsidRPr="009728A2" w:rsidRDefault="00152BB4" w:rsidP="00152BB4">
                            <w:pPr>
                              <w:numPr>
                                <w:ilvl w:val="0"/>
                                <w:numId w:val="13"/>
                              </w:numPr>
                              <w:autoSpaceDE w:val="0"/>
                              <w:autoSpaceDN w:val="0"/>
                              <w:adjustRightInd w:val="0"/>
                              <w:spacing w:line="276" w:lineRule="auto"/>
                              <w:rPr>
                                <w:rFonts w:ascii="Calibri" w:hAnsi="Calibri" w:cs="Calibri"/>
                              </w:rPr>
                            </w:pPr>
                            <w:r w:rsidRPr="009728A2">
                              <w:rPr>
                                <w:rFonts w:ascii="Calibri" w:hAnsi="Calibri" w:cs="Calibri"/>
                              </w:rPr>
                              <w:t>Teacher checks for understanding of task and WALT</w:t>
                            </w:r>
                            <w:r w:rsidR="002478BA">
                              <w:rPr>
                                <w:rFonts w:ascii="Calibri" w:hAnsi="Calibri" w:cs="Calibri"/>
                              </w:rPr>
                              <w:t>/</w:t>
                            </w:r>
                            <w:r w:rsidRPr="009728A2">
                              <w:rPr>
                                <w:rFonts w:ascii="Calibri" w:hAnsi="Calibri" w:cs="Calibri"/>
                              </w:rPr>
                              <w:t>LI</w:t>
                            </w:r>
                            <w:r w:rsidR="002478BA">
                              <w:rPr>
                                <w:rFonts w:ascii="Calibri" w:hAnsi="Calibri" w:cs="Calibri"/>
                              </w:rPr>
                              <w:t xml:space="preserve"> &amp;</w:t>
                            </w:r>
                            <w:r w:rsidRPr="009728A2">
                              <w:rPr>
                                <w:rFonts w:ascii="Calibri" w:hAnsi="Calibri" w:cs="Calibri"/>
                              </w:rPr>
                              <w:t xml:space="preserve"> S2S  </w:t>
                            </w:r>
                          </w:p>
                          <w:p w14:paraId="4C2639EF" w14:textId="77777777" w:rsidR="00152BB4" w:rsidRPr="009728A2" w:rsidRDefault="00152BB4" w:rsidP="00152BB4">
                            <w:pPr>
                              <w:autoSpaceDE w:val="0"/>
                              <w:autoSpaceDN w:val="0"/>
                              <w:adjustRightInd w:val="0"/>
                              <w:spacing w:line="276" w:lineRule="auto"/>
                              <w:rPr>
                                <w:rFonts w:ascii="Calibri" w:hAnsi="Calibri" w:cs="Calibri"/>
                              </w:rPr>
                            </w:pPr>
                          </w:p>
                          <w:p w14:paraId="7189759D" w14:textId="77777777" w:rsidR="00152BB4" w:rsidRDefault="00152BB4" w:rsidP="00152BB4">
                            <w:pPr>
                              <w:autoSpaceDE w:val="0"/>
                              <w:autoSpaceDN w:val="0"/>
                              <w:adjustRightInd w:val="0"/>
                              <w:rPr>
                                <w:rFonts w:ascii="Calibri" w:hAnsi="Calibri" w:cs="Calibri"/>
                                <w:sz w:val="22"/>
                                <w:szCs w:val="22"/>
                              </w:rPr>
                            </w:pPr>
                          </w:p>
                          <w:p w14:paraId="4172088A" w14:textId="77777777" w:rsidR="00152BB4" w:rsidRPr="006D7198" w:rsidRDefault="00152BB4" w:rsidP="00152BB4">
                            <w:pPr>
                              <w:autoSpaceDE w:val="0"/>
                              <w:autoSpaceDN w:val="0"/>
                              <w:adjustRightInd w:val="0"/>
                              <w:rPr>
                                <w:rFonts w:ascii="Calibri" w:hAnsi="Calibri" w:cs="Calibri"/>
                                <w:sz w:val="22"/>
                                <w:szCs w:val="22"/>
                              </w:rPr>
                            </w:pPr>
                          </w:p>
                          <w:p w14:paraId="4EBE5D64" w14:textId="77777777" w:rsidR="00152BB4" w:rsidRPr="00693349" w:rsidRDefault="00152BB4" w:rsidP="00152BB4">
                            <w:pPr>
                              <w:jc w:val="right"/>
                              <w:rPr>
                                <w:b/>
                                <w:sz w:val="28"/>
                              </w:rPr>
                            </w:pPr>
                          </w:p>
                          <w:p w14:paraId="78119533" w14:textId="77777777" w:rsidR="00152BB4" w:rsidRPr="002A2875" w:rsidRDefault="00152BB4" w:rsidP="00152BB4">
                            <w:pPr>
                              <w:autoSpaceDE w:val="0"/>
                              <w:autoSpaceDN w:val="0"/>
                              <w:adjustRightInd w:val="0"/>
                              <w:rPr>
                                <w:rFonts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6BAD4140" id="_x0000_s1029" type="#_x0000_t202" style="position:absolute;margin-left:400.9pt;margin-top:-28.4pt;width:373.5pt;height:544.4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" filled="f" strokecolor="#a5a5a5 [2092]" strokeweight="2.25pt">
                <v:stroke endcap="round"/>
                <v:textbox>
                  <w:txbxContent>
                    <w:p w14:paraId="71A8E031" w14:textId="77777777" w:rsidR="00152BB4" w:rsidRDefault="00152BB4" w:rsidP="00152BB4">
                      <w:pPr>
                        <w:pBdr>
                          <w:top w:val="single" w:sz="4" w:space="1" w:color="auto"/>
                          <w:left w:val="single" w:sz="4" w:space="4" w:color="auto"/>
                          <w:bottom w:val="single" w:sz="4" w:space="1" w:color="auto"/>
                          <w:right w:val="single" w:sz="4" w:space="4" w:color="auto"/>
                        </w:pBdr>
                        <w:shd w:val="clear" w:color="auto" w:fill="FFC000"/>
                        <w:jc w:val="center"/>
                        <w:rPr>
                          <w:b/>
                          <w:sz w:val="32"/>
                          <w:szCs w:val="32"/>
                          <w:u w:val="single"/>
                        </w:rPr>
                      </w:pPr>
                      <w:r w:rsidRPr="00152BB4">
                        <w:rPr>
                          <w:b/>
                          <w:sz w:val="32"/>
                          <w:szCs w:val="32"/>
                          <w:u w:val="single"/>
                        </w:rPr>
                        <w:t>StJV 4 Phase Teaching Model</w:t>
                      </w:r>
                    </w:p>
                    <w:p w14:paraId="2910760B" w14:textId="05EBB93A" w:rsidR="009F2949" w:rsidRPr="00152BB4" w:rsidRDefault="009F2949" w:rsidP="00152BB4">
                      <w:pPr>
                        <w:pBdr>
                          <w:top w:val="single" w:sz="4" w:space="1" w:color="auto"/>
                          <w:left w:val="single" w:sz="4" w:space="4" w:color="auto"/>
                          <w:bottom w:val="single" w:sz="4" w:space="1" w:color="auto"/>
                          <w:right w:val="single" w:sz="4" w:space="4" w:color="auto"/>
                        </w:pBdr>
                        <w:shd w:val="clear" w:color="auto" w:fill="FFC000"/>
                        <w:jc w:val="center"/>
                        <w:rPr>
                          <w:b/>
                          <w:sz w:val="32"/>
                          <w:szCs w:val="32"/>
                          <w:u w:val="single"/>
                        </w:rPr>
                      </w:pPr>
                    </w:p>
                    <w:p w14:paraId="76ADAB43" w14:textId="10C8D6EA" w:rsidR="00152BB4" w:rsidRPr="00EF7889" w:rsidRDefault="00152BB4" w:rsidP="00152BB4">
                      <w:pPr>
                        <w:autoSpaceDE w:val="0"/>
                        <w:autoSpaceDN w:val="0"/>
                        <w:adjustRightInd w:val="0"/>
                        <w:rPr>
                          <w:rFonts w:ascii="Calibri" w:hAnsi="Calibri" w:cs="Calibri"/>
                          <w:b/>
                          <w:bCs/>
                          <w:color w:val="FF0000"/>
                          <w:sz w:val="28"/>
                          <w:szCs w:val="28"/>
                        </w:rPr>
                      </w:pPr>
                      <w:r w:rsidRPr="00EF7889">
                        <w:rPr>
                          <w:rFonts w:ascii="Calibri" w:hAnsi="Calibri" w:cs="Calibri"/>
                          <w:b/>
                          <w:bCs/>
                          <w:color w:val="FF0000"/>
                          <w:sz w:val="28"/>
                          <w:szCs w:val="28"/>
                        </w:rPr>
                        <w:t>Phase 1: Overview and Context</w:t>
                      </w:r>
                    </w:p>
                    <w:p w14:paraId="7F902618" w14:textId="77777777" w:rsidR="00152BB4" w:rsidRPr="009728A2" w:rsidRDefault="00152BB4" w:rsidP="00152BB4">
                      <w:pPr>
                        <w:numPr>
                          <w:ilvl w:val="0"/>
                          <w:numId w:val="14"/>
                        </w:numPr>
                        <w:autoSpaceDE w:val="0"/>
                        <w:autoSpaceDN w:val="0"/>
                        <w:adjustRightInd w:val="0"/>
                        <w:spacing w:line="276" w:lineRule="auto"/>
                        <w:rPr>
                          <w:rFonts w:ascii="Calibri" w:hAnsi="Calibri" w:cs="Calibri"/>
                          <w:i/>
                          <w:iCs/>
                        </w:rPr>
                      </w:pPr>
                      <w:r w:rsidRPr="009728A2">
                        <w:rPr>
                          <w:rFonts w:ascii="Calibri" w:hAnsi="Calibri" w:cs="Calibri"/>
                        </w:rPr>
                        <w:t>A context for the lesson is shared with pupils and interest is generated</w:t>
                      </w:r>
                      <w:r w:rsidRPr="009728A2">
                        <w:rPr>
                          <w:rFonts w:ascii="Calibri" w:hAnsi="Calibri" w:cs="Calibri"/>
                          <w:i/>
                          <w:iCs/>
                        </w:rPr>
                        <w:t>. In this lesson we will…</w:t>
                      </w:r>
                    </w:p>
                    <w:p w14:paraId="58125131" w14:textId="152B8424" w:rsidR="00152BB4" w:rsidRPr="009728A2" w:rsidRDefault="004154E2" w:rsidP="00152BB4">
                      <w:pPr>
                        <w:pStyle w:val="ListParagraph"/>
                        <w:numPr>
                          <w:ilvl w:val="0"/>
                          <w:numId w:val="14"/>
                        </w:numPr>
                        <w:spacing w:line="276" w:lineRule="auto"/>
                        <w:rPr>
                          <w:rFonts w:ascii="Calibri" w:hAnsi="Calibri" w:cs="Calibri"/>
                          <w:bCs/>
                        </w:rPr>
                      </w:pPr>
                      <w:r>
                        <w:rPr>
                          <w:rFonts w:ascii="Calibri" w:hAnsi="Calibri" w:cs="Calibri"/>
                          <w:b/>
                        </w:rPr>
                        <w:t xml:space="preserve">Short Review of prior learning: </w:t>
                      </w:r>
                      <w:r w:rsidR="00152BB4" w:rsidRPr="009728A2">
                        <w:rPr>
                          <w:rFonts w:ascii="Calibri" w:hAnsi="Calibri" w:cs="Calibri"/>
                          <w:b/>
                        </w:rPr>
                        <w:t>Establishing</w:t>
                      </w:r>
                      <w:r w:rsidR="00152BB4" w:rsidRPr="009728A2">
                        <w:rPr>
                          <w:rFonts w:ascii="Calibri" w:hAnsi="Calibri" w:cs="Calibri"/>
                          <w:bCs/>
                        </w:rPr>
                        <w:t xml:space="preserve"> </w:t>
                      </w:r>
                      <w:r w:rsidR="00152BB4" w:rsidRPr="009728A2">
                        <w:rPr>
                          <w:rFonts w:ascii="Calibri" w:hAnsi="Calibri" w:cs="Calibri"/>
                          <w:b/>
                          <w:i/>
                          <w:iCs/>
                        </w:rPr>
                        <w:t xml:space="preserve">pupils’ </w:t>
                      </w:r>
                      <w:r w:rsidR="00152BB4" w:rsidRPr="009728A2">
                        <w:rPr>
                          <w:rFonts w:ascii="Calibri" w:hAnsi="Calibri" w:cs="Calibri"/>
                          <w:b/>
                          <w:i/>
                          <w:iCs/>
                          <w:u w:val="single"/>
                        </w:rPr>
                        <w:t>Prior Knowledge and Understanding</w:t>
                      </w:r>
                      <w:r w:rsidR="00152BB4" w:rsidRPr="009728A2">
                        <w:rPr>
                          <w:rFonts w:ascii="Calibri" w:hAnsi="Calibri" w:cs="Calibri"/>
                          <w:bCs/>
                        </w:rPr>
                        <w:t xml:space="preserve"> provides the key starting point from which to develop the next stages of learning.</w:t>
                      </w:r>
                    </w:p>
                    <w:p w14:paraId="51C1A2FC" w14:textId="7544FFE8" w:rsidR="00152BB4" w:rsidRPr="009728A2" w:rsidRDefault="00152BB4" w:rsidP="00152BB4">
                      <w:pPr>
                        <w:numPr>
                          <w:ilvl w:val="0"/>
                          <w:numId w:val="14"/>
                        </w:numPr>
                        <w:autoSpaceDE w:val="0"/>
                        <w:autoSpaceDN w:val="0"/>
                        <w:adjustRightInd w:val="0"/>
                        <w:spacing w:line="276" w:lineRule="auto"/>
                        <w:rPr>
                          <w:rFonts w:ascii="Calibri" w:hAnsi="Calibri" w:cs="Calibri"/>
                        </w:rPr>
                      </w:pPr>
                      <w:r w:rsidRPr="009728A2">
                        <w:rPr>
                          <w:rFonts w:ascii="Calibri" w:hAnsi="Calibri" w:cs="Calibri"/>
                          <w:b/>
                          <w:i/>
                        </w:rPr>
                        <w:t>Learning intentions  (L.I.</w:t>
                      </w:r>
                      <w:r>
                        <w:rPr>
                          <w:rFonts w:ascii="Calibri" w:hAnsi="Calibri" w:cs="Calibri"/>
                          <w:b/>
                          <w:i/>
                        </w:rPr>
                        <w:t>/W</w:t>
                      </w:r>
                      <w:r w:rsidR="00115303">
                        <w:rPr>
                          <w:rFonts w:ascii="Calibri" w:hAnsi="Calibri" w:cs="Calibri"/>
                          <w:b/>
                          <w:i/>
                        </w:rPr>
                        <w:t>ALT</w:t>
                      </w:r>
                      <w:r>
                        <w:rPr>
                          <w:rFonts w:ascii="Calibri" w:hAnsi="Calibri" w:cs="Calibri"/>
                          <w:b/>
                          <w:i/>
                        </w:rPr>
                        <w:t>)</w:t>
                      </w:r>
                      <w:r w:rsidRPr="009728A2">
                        <w:rPr>
                          <w:rFonts w:ascii="Calibri" w:hAnsi="Calibri" w:cs="Calibri"/>
                        </w:rPr>
                        <w:t xml:space="preserve"> are shared with pupils and displayed throughout the lesson. </w:t>
                      </w:r>
                    </w:p>
                    <w:p w14:paraId="0C9683C1" w14:textId="77777777" w:rsidR="00152BB4" w:rsidRPr="002478BA" w:rsidRDefault="00152BB4" w:rsidP="00152BB4">
                      <w:pPr>
                        <w:autoSpaceDE w:val="0"/>
                        <w:autoSpaceDN w:val="0"/>
                        <w:adjustRightInd w:val="0"/>
                        <w:rPr>
                          <w:rFonts w:ascii="Calibri" w:hAnsi="Calibri" w:cs="Calibri"/>
                          <w:sz w:val="2"/>
                          <w:szCs w:val="2"/>
                        </w:rPr>
                      </w:pPr>
                    </w:p>
                    <w:p w14:paraId="05492D4D" w14:textId="77777777" w:rsidR="00152BB4" w:rsidRPr="00EF7889" w:rsidRDefault="00152BB4" w:rsidP="00152BB4">
                      <w:pPr>
                        <w:autoSpaceDE w:val="0"/>
                        <w:autoSpaceDN w:val="0"/>
                        <w:adjustRightInd w:val="0"/>
                        <w:rPr>
                          <w:rFonts w:ascii="Calibri" w:hAnsi="Calibri" w:cs="Calibri"/>
                          <w:b/>
                          <w:bCs/>
                          <w:color w:val="FF0000"/>
                          <w:sz w:val="28"/>
                          <w:szCs w:val="28"/>
                        </w:rPr>
                      </w:pPr>
                      <w:r w:rsidRPr="00EF7889">
                        <w:rPr>
                          <w:rFonts w:ascii="Calibri" w:hAnsi="Calibri" w:cs="Calibri"/>
                          <w:b/>
                          <w:bCs/>
                          <w:color w:val="FF0000"/>
                          <w:sz w:val="28"/>
                          <w:szCs w:val="28"/>
                        </w:rPr>
                        <w:t>Phase 2: Input</w:t>
                      </w:r>
                    </w:p>
                    <w:p w14:paraId="635BA090" w14:textId="6509D5CD" w:rsidR="00152BB4" w:rsidRDefault="00152BB4" w:rsidP="002478BA">
                      <w:pPr>
                        <w:numPr>
                          <w:ilvl w:val="0"/>
                          <w:numId w:val="14"/>
                        </w:numPr>
                        <w:autoSpaceDE w:val="0"/>
                        <w:autoSpaceDN w:val="0"/>
                        <w:adjustRightInd w:val="0"/>
                        <w:spacing w:line="276" w:lineRule="auto"/>
                        <w:jc w:val="center"/>
                        <w:rPr>
                          <w:rFonts w:ascii="Calibri" w:hAnsi="Calibri" w:cs="Calibri"/>
                          <w:b/>
                          <w:bCs/>
                        </w:rPr>
                      </w:pPr>
                      <w:r>
                        <w:rPr>
                          <w:rFonts w:ascii="Calibri" w:hAnsi="Calibri" w:cs="Calibri"/>
                        </w:rPr>
                        <w:t>Keep</w:t>
                      </w:r>
                      <w:r w:rsidRPr="009728A2">
                        <w:rPr>
                          <w:rFonts w:ascii="Calibri" w:hAnsi="Calibri" w:cs="Calibri"/>
                        </w:rPr>
                        <w:t xml:space="preserve"> </w:t>
                      </w:r>
                      <w:r w:rsidRPr="009728A2">
                        <w:rPr>
                          <w:rFonts w:ascii="Calibri" w:hAnsi="Calibri" w:cs="Calibri"/>
                          <w:u w:val="single"/>
                        </w:rPr>
                        <w:t>brief</w:t>
                      </w:r>
                      <w:r w:rsidRPr="009728A2">
                        <w:rPr>
                          <w:rFonts w:ascii="Calibri" w:hAnsi="Calibri" w:cs="Calibri"/>
                        </w:rPr>
                        <w:t xml:space="preserve"> and does not exceed pupils' concentration span. </w:t>
                      </w:r>
                      <w:r w:rsidR="005C5442">
                        <w:rPr>
                          <w:rFonts w:ascii="Calibri" w:hAnsi="Calibri" w:cs="Calibri"/>
                        </w:rPr>
                        <w:t xml:space="preserve"> </w:t>
                      </w:r>
                      <w:r w:rsidRPr="009728A2">
                        <w:rPr>
                          <w:rFonts w:ascii="Calibri" w:hAnsi="Calibri" w:cs="Calibri"/>
                        </w:rPr>
                        <w:t>(</w:t>
                      </w:r>
                      <w:r w:rsidRPr="009728A2">
                        <w:rPr>
                          <w:rFonts w:ascii="Calibri" w:hAnsi="Calibri" w:cs="Calibri"/>
                          <w:b/>
                          <w:bCs/>
                        </w:rPr>
                        <w:t xml:space="preserve">Consider </w:t>
                      </w:r>
                      <w:r w:rsidR="002478BA">
                        <w:rPr>
                          <w:rFonts w:ascii="Calibri" w:hAnsi="Calibri" w:cs="Calibri"/>
                          <w:b/>
                          <w:bCs/>
                        </w:rPr>
                        <w:t xml:space="preserve">a good balance between </w:t>
                      </w:r>
                      <w:r w:rsidRPr="009728A2">
                        <w:rPr>
                          <w:rFonts w:ascii="Calibri" w:hAnsi="Calibri" w:cs="Calibri"/>
                          <w:b/>
                          <w:bCs/>
                        </w:rPr>
                        <w:t>teacher talk versus pupil talk</w:t>
                      </w:r>
                      <w:r w:rsidR="002478BA">
                        <w:rPr>
                          <w:rFonts w:ascii="Calibri" w:hAnsi="Calibri" w:cs="Calibri"/>
                          <w:b/>
                          <w:bCs/>
                        </w:rPr>
                        <w:t xml:space="preserve"> …..80:20 across the lesson</w:t>
                      </w:r>
                      <w:r w:rsidRPr="009728A2">
                        <w:rPr>
                          <w:rFonts w:ascii="Calibri" w:hAnsi="Calibri" w:cs="Calibri"/>
                          <w:b/>
                          <w:bCs/>
                        </w:rPr>
                        <w:t>)</w:t>
                      </w:r>
                    </w:p>
                    <w:p w14:paraId="362EC61E" w14:textId="6933B42C" w:rsidR="00232F43" w:rsidRDefault="00232F43" w:rsidP="00232F43">
                      <w:pPr>
                        <w:autoSpaceDE w:val="0"/>
                        <w:autoSpaceDN w:val="0"/>
                        <w:adjustRightInd w:val="0"/>
                        <w:spacing w:line="276" w:lineRule="auto"/>
                        <w:jc w:val="center"/>
                        <w:rPr>
                          <w:rFonts w:ascii="Calibri" w:hAnsi="Calibri" w:cs="Calibri"/>
                          <w:b/>
                          <w:bCs/>
                          <w:i/>
                          <w:iCs/>
                          <w:color w:val="FF0000"/>
                        </w:rPr>
                      </w:pPr>
                      <w:r>
                        <w:rPr>
                          <w:rFonts w:ascii="Calibri" w:hAnsi="Calibri" w:cs="Calibri"/>
                          <w:b/>
                          <w:bCs/>
                          <w:i/>
                          <w:iCs/>
                          <w:color w:val="FF0000"/>
                        </w:rPr>
                        <w:t>‘</w:t>
                      </w:r>
                      <w:r w:rsidRPr="00232F43">
                        <w:rPr>
                          <w:rFonts w:ascii="Calibri" w:hAnsi="Calibri" w:cs="Calibri"/>
                          <w:b/>
                          <w:bCs/>
                          <w:i/>
                          <w:iCs/>
                          <w:color w:val="FF0000"/>
                        </w:rPr>
                        <w:t>Model, Model</w:t>
                      </w:r>
                      <w:r w:rsidR="00F67DD2">
                        <w:rPr>
                          <w:rFonts w:ascii="Calibri" w:hAnsi="Calibri" w:cs="Calibri"/>
                          <w:b/>
                          <w:bCs/>
                          <w:i/>
                          <w:iCs/>
                          <w:color w:val="FF0000"/>
                        </w:rPr>
                        <w:t xml:space="preserve"> &amp; Re-</w:t>
                      </w:r>
                      <w:r w:rsidRPr="00232F43">
                        <w:rPr>
                          <w:rFonts w:ascii="Calibri" w:hAnsi="Calibri" w:cs="Calibri"/>
                          <w:b/>
                          <w:bCs/>
                          <w:i/>
                          <w:iCs/>
                          <w:color w:val="FF0000"/>
                        </w:rPr>
                        <w:t>Model</w:t>
                      </w:r>
                      <w:r>
                        <w:rPr>
                          <w:rFonts w:ascii="Calibri" w:hAnsi="Calibri" w:cs="Calibri"/>
                          <w:b/>
                          <w:bCs/>
                          <w:i/>
                          <w:iCs/>
                          <w:color w:val="FF0000"/>
                        </w:rPr>
                        <w:t>’</w:t>
                      </w:r>
                    </w:p>
                    <w:p w14:paraId="685CFFF5" w14:textId="52EBB121" w:rsidR="006720A7" w:rsidRDefault="006720A7" w:rsidP="00232F43">
                      <w:pPr>
                        <w:autoSpaceDE w:val="0"/>
                        <w:autoSpaceDN w:val="0"/>
                        <w:adjustRightInd w:val="0"/>
                        <w:spacing w:line="276" w:lineRule="auto"/>
                        <w:jc w:val="center"/>
                        <w:rPr>
                          <w:rFonts w:ascii="Calibri" w:hAnsi="Calibri" w:cs="Calibri"/>
                          <w:b/>
                          <w:bCs/>
                          <w:i/>
                          <w:iCs/>
                          <w:color w:val="FF0000"/>
                        </w:rPr>
                      </w:pPr>
                      <w:r>
                        <w:rPr>
                          <w:rFonts w:ascii="Calibri" w:hAnsi="Calibri" w:cs="Calibri"/>
                          <w:b/>
                          <w:bCs/>
                          <w:i/>
                          <w:iCs/>
                          <w:color w:val="FF0000"/>
                        </w:rPr>
                        <w:t>‘Guide Pupils Practice’</w:t>
                      </w:r>
                    </w:p>
                    <w:p w14:paraId="32D7DE06" w14:textId="2E744DB0" w:rsidR="00854F3B" w:rsidRPr="00232F43" w:rsidRDefault="00854F3B" w:rsidP="00232F43">
                      <w:pPr>
                        <w:autoSpaceDE w:val="0"/>
                        <w:autoSpaceDN w:val="0"/>
                        <w:adjustRightInd w:val="0"/>
                        <w:spacing w:line="276" w:lineRule="auto"/>
                        <w:jc w:val="center"/>
                        <w:rPr>
                          <w:rFonts w:ascii="Calibri" w:hAnsi="Calibri" w:cs="Calibri"/>
                          <w:b/>
                          <w:bCs/>
                          <w:i/>
                          <w:iCs/>
                          <w:color w:val="FF0000"/>
                        </w:rPr>
                      </w:pPr>
                      <w:r>
                        <w:rPr>
                          <w:rFonts w:ascii="Calibri" w:hAnsi="Calibri" w:cs="Calibri"/>
                          <w:b/>
                          <w:bCs/>
                          <w:i/>
                          <w:iCs/>
                          <w:color w:val="FF0000"/>
                        </w:rPr>
                        <w:t>‘Minimise the chance of misconceptions’</w:t>
                      </w:r>
                    </w:p>
                    <w:p w14:paraId="4AAB033B" w14:textId="4E91CC32" w:rsidR="002478BA" w:rsidRPr="002478BA" w:rsidRDefault="00152BB4" w:rsidP="00B02178">
                      <w:pPr>
                        <w:numPr>
                          <w:ilvl w:val="0"/>
                          <w:numId w:val="14"/>
                        </w:numPr>
                        <w:autoSpaceDE w:val="0"/>
                        <w:autoSpaceDN w:val="0"/>
                        <w:adjustRightInd w:val="0"/>
                        <w:spacing w:line="276" w:lineRule="auto"/>
                        <w:rPr>
                          <w:rFonts w:ascii="Calibri" w:hAnsi="Calibri" w:cs="Calibri"/>
                          <w:b/>
                          <w:bCs/>
                          <w:u w:val="single"/>
                        </w:rPr>
                      </w:pPr>
                      <w:r w:rsidRPr="002478BA">
                        <w:rPr>
                          <w:rFonts w:ascii="Calibri" w:hAnsi="Calibri" w:cs="Calibri"/>
                          <w:b/>
                          <w:bCs/>
                        </w:rPr>
                        <w:t xml:space="preserve">Model:  to pupils the </w:t>
                      </w:r>
                      <w:r w:rsidR="001261C9" w:rsidRPr="002478BA">
                        <w:rPr>
                          <w:rFonts w:ascii="Calibri" w:hAnsi="Calibri" w:cs="Calibri"/>
                          <w:b/>
                          <w:bCs/>
                        </w:rPr>
                        <w:t>ste</w:t>
                      </w:r>
                      <w:r w:rsidR="00685073" w:rsidRPr="002478BA">
                        <w:rPr>
                          <w:rFonts w:ascii="Calibri" w:hAnsi="Calibri" w:cs="Calibri"/>
                          <w:b/>
                          <w:bCs/>
                        </w:rPr>
                        <w:t xml:space="preserve">ps to complete the task and </w:t>
                      </w:r>
                      <w:r w:rsidR="002478BA" w:rsidRPr="002478BA">
                        <w:rPr>
                          <w:rFonts w:ascii="Calibri" w:hAnsi="Calibri" w:cs="Calibri"/>
                          <w:b/>
                          <w:bCs/>
                        </w:rPr>
                        <w:t>your expectation.  P</w:t>
                      </w:r>
                      <w:r w:rsidRPr="002478BA">
                        <w:rPr>
                          <w:rFonts w:ascii="Calibri" w:hAnsi="Calibri" w:cs="Calibri"/>
                          <w:b/>
                          <w:bCs/>
                        </w:rPr>
                        <w:t>rovid</w:t>
                      </w:r>
                      <w:r w:rsidR="002478BA" w:rsidRPr="002478BA">
                        <w:rPr>
                          <w:rFonts w:ascii="Calibri" w:hAnsi="Calibri" w:cs="Calibri"/>
                          <w:b/>
                          <w:bCs/>
                        </w:rPr>
                        <w:t xml:space="preserve">e </w:t>
                      </w:r>
                      <w:r w:rsidRPr="002478BA">
                        <w:rPr>
                          <w:rFonts w:ascii="Calibri" w:hAnsi="Calibri" w:cs="Calibri"/>
                          <w:b/>
                          <w:bCs/>
                        </w:rPr>
                        <w:t xml:space="preserve">a scaffold for difficult tasks. </w:t>
                      </w:r>
                    </w:p>
                    <w:p w14:paraId="4D2B99FD" w14:textId="138BF252" w:rsidR="00152BB4" w:rsidRDefault="002478BA" w:rsidP="00152BB4">
                      <w:pPr>
                        <w:numPr>
                          <w:ilvl w:val="0"/>
                          <w:numId w:val="14"/>
                        </w:numPr>
                        <w:autoSpaceDE w:val="0"/>
                        <w:autoSpaceDN w:val="0"/>
                        <w:adjustRightInd w:val="0"/>
                        <w:spacing w:line="276" w:lineRule="auto"/>
                        <w:rPr>
                          <w:rFonts w:ascii="Calibri" w:hAnsi="Calibri" w:cs="Calibri"/>
                          <w:b/>
                          <w:bCs/>
                          <w:u w:val="single"/>
                        </w:rPr>
                      </w:pPr>
                      <w:r>
                        <w:rPr>
                          <w:rFonts w:ascii="Calibri" w:hAnsi="Calibri" w:cs="Calibri"/>
                          <w:b/>
                          <w:bCs/>
                        </w:rPr>
                        <w:t>‘Modelling’ i</w:t>
                      </w:r>
                      <w:r w:rsidR="00152BB4" w:rsidRPr="00624EE1">
                        <w:rPr>
                          <w:rFonts w:ascii="Calibri" w:hAnsi="Calibri" w:cs="Calibri"/>
                          <w:b/>
                          <w:bCs/>
                          <w:u w:val="single"/>
                        </w:rPr>
                        <w:t xml:space="preserve">s a key part </w:t>
                      </w:r>
                      <w:r w:rsidR="00152BB4">
                        <w:rPr>
                          <w:rFonts w:ascii="Calibri" w:hAnsi="Calibri" w:cs="Calibri"/>
                          <w:b/>
                          <w:bCs/>
                          <w:u w:val="single"/>
                        </w:rPr>
                        <w:t xml:space="preserve">and should be </w:t>
                      </w:r>
                      <w:r w:rsidR="00874F9D">
                        <w:rPr>
                          <w:rFonts w:ascii="Calibri" w:hAnsi="Calibri" w:cs="Calibri"/>
                          <w:b/>
                          <w:bCs/>
                          <w:u w:val="single"/>
                        </w:rPr>
                        <w:t>provided</w:t>
                      </w:r>
                      <w:r w:rsidR="00152BB4">
                        <w:rPr>
                          <w:rFonts w:ascii="Calibri" w:hAnsi="Calibri" w:cs="Calibri"/>
                          <w:b/>
                          <w:bCs/>
                          <w:u w:val="single"/>
                        </w:rPr>
                        <w:t xml:space="preserve"> every lesson. </w:t>
                      </w:r>
                    </w:p>
                    <w:p w14:paraId="37E90B8E" w14:textId="5700D4A5" w:rsidR="005E3CCE" w:rsidRDefault="005E3CCE" w:rsidP="005E3CCE">
                      <w:pPr>
                        <w:autoSpaceDE w:val="0"/>
                        <w:autoSpaceDN w:val="0"/>
                        <w:adjustRightInd w:val="0"/>
                        <w:spacing w:line="276" w:lineRule="auto"/>
                        <w:jc w:val="center"/>
                        <w:rPr>
                          <w:rFonts w:ascii="Calibri" w:hAnsi="Calibri" w:cs="Calibri"/>
                          <w:b/>
                          <w:bCs/>
                          <w:i/>
                          <w:iCs/>
                          <w:color w:val="FF0000"/>
                        </w:rPr>
                      </w:pPr>
                      <w:r w:rsidRPr="005E3CCE">
                        <w:rPr>
                          <w:rFonts w:ascii="Calibri" w:hAnsi="Calibri" w:cs="Calibri"/>
                          <w:b/>
                          <w:bCs/>
                          <w:i/>
                          <w:iCs/>
                          <w:color w:val="FF0000"/>
                        </w:rPr>
                        <w:t>Every Pupil must understand what ‘Excellent’ looks like!</w:t>
                      </w:r>
                    </w:p>
                    <w:p w14:paraId="149DC5E3" w14:textId="40D2CE9E" w:rsidR="008E1AB1" w:rsidRDefault="008E1AB1" w:rsidP="005E3CCE">
                      <w:pPr>
                        <w:autoSpaceDE w:val="0"/>
                        <w:autoSpaceDN w:val="0"/>
                        <w:adjustRightInd w:val="0"/>
                        <w:spacing w:line="276" w:lineRule="auto"/>
                        <w:jc w:val="center"/>
                        <w:rPr>
                          <w:rFonts w:ascii="Calibri" w:hAnsi="Calibri" w:cs="Calibri"/>
                          <w:b/>
                          <w:bCs/>
                          <w:i/>
                          <w:iCs/>
                          <w:color w:val="FF0000"/>
                        </w:rPr>
                      </w:pPr>
                      <w:r>
                        <w:rPr>
                          <w:rFonts w:ascii="Calibri" w:hAnsi="Calibri" w:cs="Calibri"/>
                          <w:b/>
                          <w:bCs/>
                          <w:i/>
                          <w:iCs/>
                          <w:color w:val="FF0000"/>
                        </w:rPr>
                        <w:t>‘I do, We do, You</w:t>
                      </w:r>
                      <w:r w:rsidR="009057F8">
                        <w:rPr>
                          <w:rFonts w:ascii="Calibri" w:hAnsi="Calibri" w:cs="Calibri"/>
                          <w:b/>
                          <w:bCs/>
                          <w:i/>
                          <w:iCs/>
                          <w:color w:val="FF0000"/>
                        </w:rPr>
                        <w:t xml:space="preserve"> do’!</w:t>
                      </w:r>
                      <w:r w:rsidR="002478BA">
                        <w:rPr>
                          <w:rFonts w:ascii="Calibri" w:hAnsi="Calibri" w:cs="Calibri"/>
                          <w:b/>
                          <w:bCs/>
                          <w:i/>
                          <w:iCs/>
                          <w:color w:val="FF0000"/>
                        </w:rPr>
                        <w:t xml:space="preserve"> </w:t>
                      </w:r>
                      <w:r w:rsidR="002478BA" w:rsidRPr="002478BA">
                        <w:rPr>
                          <w:rFonts w:ascii="Calibri" w:hAnsi="Calibri" w:cs="Calibri"/>
                          <w:color w:val="FF0000"/>
                        </w:rPr>
                        <w:t>(Tom Sherrington)</w:t>
                      </w:r>
                      <w:r w:rsidR="002478BA">
                        <w:rPr>
                          <w:rFonts w:ascii="Calibri" w:hAnsi="Calibri" w:cs="Calibri"/>
                          <w:b/>
                          <w:bCs/>
                          <w:i/>
                          <w:iCs/>
                          <w:color w:val="FF0000"/>
                        </w:rPr>
                        <w:t>.</w:t>
                      </w:r>
                    </w:p>
                    <w:p w14:paraId="7B8D1813" w14:textId="77777777" w:rsidR="00455C1F" w:rsidRPr="005E3CCE" w:rsidRDefault="00455C1F" w:rsidP="005E3CCE">
                      <w:pPr>
                        <w:autoSpaceDE w:val="0"/>
                        <w:autoSpaceDN w:val="0"/>
                        <w:adjustRightInd w:val="0"/>
                        <w:spacing w:line="276" w:lineRule="auto"/>
                        <w:jc w:val="center"/>
                        <w:rPr>
                          <w:rFonts w:ascii="Calibri" w:hAnsi="Calibri" w:cs="Calibri"/>
                          <w:b/>
                          <w:bCs/>
                          <w:i/>
                          <w:iCs/>
                          <w:color w:val="FF0000"/>
                          <w:u w:val="single"/>
                        </w:rPr>
                      </w:pPr>
                    </w:p>
                    <w:p w14:paraId="76884F37" w14:textId="20B27562" w:rsidR="00152BB4" w:rsidRPr="009728A2" w:rsidRDefault="00152BB4" w:rsidP="00152BB4">
                      <w:pPr>
                        <w:numPr>
                          <w:ilvl w:val="0"/>
                          <w:numId w:val="13"/>
                        </w:numPr>
                        <w:autoSpaceDE w:val="0"/>
                        <w:autoSpaceDN w:val="0"/>
                        <w:adjustRightInd w:val="0"/>
                        <w:spacing w:line="276" w:lineRule="auto"/>
                        <w:rPr>
                          <w:rFonts w:ascii="Calibri" w:hAnsi="Calibri" w:cs="Calibri"/>
                          <w:i/>
                        </w:rPr>
                      </w:pPr>
                      <w:r w:rsidRPr="009728A2">
                        <w:rPr>
                          <w:rFonts w:ascii="Calibri" w:hAnsi="Calibri" w:cs="Calibri"/>
                          <w:b/>
                          <w:i/>
                        </w:rPr>
                        <w:t>‘Steps to Success</w:t>
                      </w:r>
                      <w:r w:rsidR="00C2663C">
                        <w:rPr>
                          <w:rFonts w:ascii="Calibri" w:hAnsi="Calibri" w:cs="Calibri"/>
                          <w:b/>
                          <w:i/>
                        </w:rPr>
                        <w:t>’</w:t>
                      </w:r>
                      <w:r w:rsidRPr="009728A2">
                        <w:rPr>
                          <w:rFonts w:ascii="Calibri" w:hAnsi="Calibri" w:cs="Calibri"/>
                          <w:b/>
                          <w:i/>
                        </w:rPr>
                        <w:t>-S2S</w:t>
                      </w:r>
                      <w:r w:rsidR="00B70110">
                        <w:rPr>
                          <w:rFonts w:ascii="Calibri" w:hAnsi="Calibri" w:cs="Calibri"/>
                          <w:b/>
                          <w:i/>
                        </w:rPr>
                        <w:t>-</w:t>
                      </w:r>
                      <w:r w:rsidRPr="009728A2">
                        <w:rPr>
                          <w:rFonts w:ascii="Calibri" w:hAnsi="Calibri" w:cs="Calibri"/>
                          <w:i/>
                        </w:rPr>
                        <w:t xml:space="preserve"> are co-constructed with pupils and displayed alongside L.I. throughout the lesson</w:t>
                      </w:r>
                    </w:p>
                    <w:p w14:paraId="6653FA66" w14:textId="77777777" w:rsidR="00152BB4" w:rsidRPr="009728A2" w:rsidRDefault="00152BB4" w:rsidP="00152BB4">
                      <w:pPr>
                        <w:numPr>
                          <w:ilvl w:val="0"/>
                          <w:numId w:val="13"/>
                        </w:numPr>
                        <w:autoSpaceDE w:val="0"/>
                        <w:autoSpaceDN w:val="0"/>
                        <w:adjustRightInd w:val="0"/>
                        <w:spacing w:line="276" w:lineRule="auto"/>
                        <w:rPr>
                          <w:rFonts w:ascii="Calibri" w:hAnsi="Calibri" w:cs="Calibri"/>
                        </w:rPr>
                      </w:pPr>
                      <w:r w:rsidRPr="009728A2">
                        <w:rPr>
                          <w:rFonts w:ascii="Calibri" w:hAnsi="Calibri" w:cs="Calibri"/>
                        </w:rPr>
                        <w:t>Teacher frequently asks (closed) questions to check for (surface) understanding.</w:t>
                      </w:r>
                    </w:p>
                    <w:p w14:paraId="3EB9F9FD" w14:textId="77777777" w:rsidR="00152BB4" w:rsidRPr="009728A2" w:rsidRDefault="00152BB4" w:rsidP="00152BB4">
                      <w:pPr>
                        <w:numPr>
                          <w:ilvl w:val="0"/>
                          <w:numId w:val="13"/>
                        </w:numPr>
                        <w:autoSpaceDE w:val="0"/>
                        <w:autoSpaceDN w:val="0"/>
                        <w:adjustRightInd w:val="0"/>
                        <w:spacing w:line="276" w:lineRule="auto"/>
                        <w:rPr>
                          <w:rFonts w:ascii="Calibri" w:hAnsi="Calibri" w:cs="Calibri"/>
                        </w:rPr>
                      </w:pPr>
                      <w:r w:rsidRPr="009728A2">
                        <w:rPr>
                          <w:rFonts w:ascii="Calibri" w:hAnsi="Calibri" w:cs="Calibri"/>
                        </w:rPr>
                        <w:t>Higher Order questioning is embedded throughout.</w:t>
                      </w:r>
                    </w:p>
                    <w:p w14:paraId="7FB83E11" w14:textId="1DD6365A" w:rsidR="00152BB4" w:rsidRPr="009728A2" w:rsidRDefault="00152BB4" w:rsidP="00152BB4">
                      <w:pPr>
                        <w:numPr>
                          <w:ilvl w:val="0"/>
                          <w:numId w:val="13"/>
                        </w:numPr>
                        <w:autoSpaceDE w:val="0"/>
                        <w:autoSpaceDN w:val="0"/>
                        <w:adjustRightInd w:val="0"/>
                        <w:spacing w:line="276" w:lineRule="auto"/>
                        <w:rPr>
                          <w:rFonts w:ascii="Calibri" w:hAnsi="Calibri" w:cs="Calibri"/>
                        </w:rPr>
                      </w:pPr>
                      <w:r w:rsidRPr="009728A2">
                        <w:rPr>
                          <w:rFonts w:ascii="Calibri" w:hAnsi="Calibri" w:cs="Calibri"/>
                        </w:rPr>
                        <w:t xml:space="preserve">Visual, auditory and kinaesthetic </w:t>
                      </w:r>
                      <w:r w:rsidR="002478BA">
                        <w:rPr>
                          <w:rFonts w:ascii="Calibri" w:hAnsi="Calibri" w:cs="Calibri"/>
                        </w:rPr>
                        <w:t>learning styles should be included</w:t>
                      </w:r>
                    </w:p>
                    <w:p w14:paraId="5A32063D" w14:textId="6C4C3735" w:rsidR="00152BB4" w:rsidRPr="009728A2" w:rsidRDefault="00152BB4" w:rsidP="00152BB4">
                      <w:pPr>
                        <w:numPr>
                          <w:ilvl w:val="0"/>
                          <w:numId w:val="13"/>
                        </w:numPr>
                        <w:autoSpaceDE w:val="0"/>
                        <w:autoSpaceDN w:val="0"/>
                        <w:adjustRightInd w:val="0"/>
                        <w:spacing w:line="276" w:lineRule="auto"/>
                        <w:rPr>
                          <w:rFonts w:ascii="Calibri" w:hAnsi="Calibri" w:cs="Calibri"/>
                        </w:rPr>
                      </w:pPr>
                      <w:r w:rsidRPr="009728A2">
                        <w:rPr>
                          <w:rFonts w:ascii="Calibri" w:hAnsi="Calibri" w:cs="Calibri"/>
                        </w:rPr>
                        <w:t>Teacher checks for understanding of task and WALT</w:t>
                      </w:r>
                      <w:r w:rsidR="002478BA">
                        <w:rPr>
                          <w:rFonts w:ascii="Calibri" w:hAnsi="Calibri" w:cs="Calibri"/>
                        </w:rPr>
                        <w:t>/</w:t>
                      </w:r>
                      <w:r w:rsidRPr="009728A2">
                        <w:rPr>
                          <w:rFonts w:ascii="Calibri" w:hAnsi="Calibri" w:cs="Calibri"/>
                        </w:rPr>
                        <w:t>LI</w:t>
                      </w:r>
                      <w:r w:rsidR="002478BA">
                        <w:rPr>
                          <w:rFonts w:ascii="Calibri" w:hAnsi="Calibri" w:cs="Calibri"/>
                        </w:rPr>
                        <w:t xml:space="preserve"> &amp;</w:t>
                      </w:r>
                      <w:r w:rsidRPr="009728A2">
                        <w:rPr>
                          <w:rFonts w:ascii="Calibri" w:hAnsi="Calibri" w:cs="Calibri"/>
                        </w:rPr>
                        <w:t xml:space="preserve"> S2S  </w:t>
                      </w:r>
                    </w:p>
                    <w:p w14:paraId="4C2639EF" w14:textId="77777777" w:rsidR="00152BB4" w:rsidRPr="009728A2" w:rsidRDefault="00152BB4" w:rsidP="00152BB4">
                      <w:pPr>
                        <w:autoSpaceDE w:val="0"/>
                        <w:autoSpaceDN w:val="0"/>
                        <w:adjustRightInd w:val="0"/>
                        <w:spacing w:line="276" w:lineRule="auto"/>
                        <w:rPr>
                          <w:rFonts w:ascii="Calibri" w:hAnsi="Calibri" w:cs="Calibri"/>
                        </w:rPr>
                      </w:pPr>
                    </w:p>
                    <w:p w14:paraId="7189759D" w14:textId="77777777" w:rsidR="00152BB4" w:rsidRDefault="00152BB4" w:rsidP="00152BB4">
                      <w:pPr>
                        <w:autoSpaceDE w:val="0"/>
                        <w:autoSpaceDN w:val="0"/>
                        <w:adjustRightInd w:val="0"/>
                        <w:rPr>
                          <w:rFonts w:ascii="Calibri" w:hAnsi="Calibri" w:cs="Calibri"/>
                          <w:sz w:val="22"/>
                          <w:szCs w:val="22"/>
                        </w:rPr>
                      </w:pPr>
                    </w:p>
                    <w:p w14:paraId="4172088A" w14:textId="77777777" w:rsidR="00152BB4" w:rsidRPr="006D7198" w:rsidRDefault="00152BB4" w:rsidP="00152BB4">
                      <w:pPr>
                        <w:autoSpaceDE w:val="0"/>
                        <w:autoSpaceDN w:val="0"/>
                        <w:adjustRightInd w:val="0"/>
                        <w:rPr>
                          <w:rFonts w:ascii="Calibri" w:hAnsi="Calibri" w:cs="Calibri"/>
                          <w:sz w:val="22"/>
                          <w:szCs w:val="22"/>
                        </w:rPr>
                      </w:pPr>
                    </w:p>
                    <w:p w14:paraId="4EBE5D64" w14:textId="77777777" w:rsidR="00152BB4" w:rsidRPr="00693349" w:rsidRDefault="00152BB4" w:rsidP="00152BB4">
                      <w:pPr>
                        <w:jc w:val="right"/>
                        <w:rPr>
                          <w:b/>
                          <w:sz w:val="28"/>
                        </w:rPr>
                      </w:pPr>
                    </w:p>
                    <w:p w14:paraId="78119533" w14:textId="77777777" w:rsidR="00152BB4" w:rsidRPr="002A2875" w:rsidRDefault="00152BB4" w:rsidP="00152BB4">
                      <w:pPr>
                        <w:autoSpaceDE w:val="0"/>
                        <w:autoSpaceDN w:val="0"/>
                        <w:adjustRightInd w:val="0"/>
                        <w:rPr>
                          <w:rFonts w:cs="Arial"/>
                          <w:sz w:val="20"/>
                          <w:szCs w:val="20"/>
                        </w:rPr>
                      </w:pPr>
                    </w:p>
                  </w:txbxContent>
                </v:textbox>
              </v:shape>
            </w:pict>
          </mc:Fallback>
        </mc:AlternateContent>
      </w:r>
      <w:r w:rsidR="005B09D4">
        <w:br w:type="page"/>
      </w:r>
    </w:p>
    <w:p w14:paraId="540F185F" w14:textId="081DFA62" w:rsidR="008415F8" w:rsidRDefault="00D70791">
      <w:r w:rsidRPr="0007326C">
        <w:rPr>
          <w:noProof/>
          <w:lang w:eastAsia="en-GB"/>
        </w:rPr>
        <w:lastRenderedPageBreak/>
        <mc:AlternateContent>
          <mc:Choice Requires="wps">
            <w:drawing>
              <wp:anchor distT="0" distB="0" distL="114300" distR="114300" simplePos="0" relativeHeight="251658243" behindDoc="0" locked="0" layoutInCell="1" allowOverlap="1" wp14:anchorId="19ABEAF1" wp14:editId="011B3588">
                <wp:simplePos x="0" y="0"/>
                <wp:positionH relativeFrom="column">
                  <wp:align>right</wp:align>
                </wp:positionH>
                <wp:positionV relativeFrom="paragraph">
                  <wp:posOffset>-336160</wp:posOffset>
                </wp:positionV>
                <wp:extent cx="4769926" cy="6832658"/>
                <wp:effectExtent l="19050" t="19050" r="12065" b="25400"/>
                <wp:wrapNone/>
                <wp:docPr id="36" name="Text Box 1"/>
                <wp:cNvGraphicFramePr/>
                <a:graphic xmlns:a="http://schemas.openxmlformats.org/drawingml/2006/main">
                  <a:graphicData uri="http://schemas.microsoft.com/office/word/2010/wordprocessingShape">
                    <wps:wsp>
                      <wps:cNvSpPr txBox="1"/>
                      <wps:spPr>
                        <a:xfrm>
                          <a:off x="0" y="0"/>
                          <a:ext cx="4769926" cy="6832658"/>
                        </a:xfrm>
                        <a:prstGeom prst="rect">
                          <a:avLst/>
                        </a:prstGeom>
                        <a:noFill/>
                        <a:ln w="28575" cap="rnd">
                          <a:solidFill>
                            <a:schemeClr val="bg1">
                              <a:lumMod val="65000"/>
                            </a:schemeClr>
                          </a:solidFill>
                        </a:ln>
                        <a:effectLst/>
                      </wps:spPr>
                      <wps:txbx>
                        <w:txbxContent>
                          <w:p w14:paraId="7C161E8A" w14:textId="77777777" w:rsidR="009F2949" w:rsidRDefault="009F2949" w:rsidP="009F2949">
                            <w:pPr>
                              <w:pBdr>
                                <w:top w:val="single" w:sz="4" w:space="1" w:color="auto"/>
                                <w:left w:val="single" w:sz="4" w:space="4" w:color="auto"/>
                                <w:bottom w:val="single" w:sz="4" w:space="1" w:color="auto"/>
                                <w:right w:val="single" w:sz="4" w:space="4" w:color="auto"/>
                              </w:pBdr>
                              <w:shd w:val="clear" w:color="auto" w:fill="FFC000"/>
                              <w:jc w:val="center"/>
                              <w:rPr>
                                <w:b/>
                                <w:sz w:val="32"/>
                                <w:szCs w:val="32"/>
                                <w:u w:val="single"/>
                              </w:rPr>
                            </w:pPr>
                            <w:r w:rsidRPr="00152BB4">
                              <w:rPr>
                                <w:b/>
                                <w:sz w:val="32"/>
                                <w:szCs w:val="32"/>
                                <w:u w:val="single"/>
                              </w:rPr>
                              <w:t>StJV 4 Phase Teaching Model</w:t>
                            </w:r>
                          </w:p>
                          <w:p w14:paraId="779E8798" w14:textId="34AE3B36" w:rsidR="009F2949" w:rsidRPr="00152BB4" w:rsidRDefault="009F2949" w:rsidP="009F2949">
                            <w:pPr>
                              <w:pBdr>
                                <w:top w:val="single" w:sz="4" w:space="1" w:color="auto"/>
                                <w:left w:val="single" w:sz="4" w:space="4" w:color="auto"/>
                                <w:bottom w:val="single" w:sz="4" w:space="1" w:color="auto"/>
                                <w:right w:val="single" w:sz="4" w:space="4" w:color="auto"/>
                              </w:pBdr>
                              <w:shd w:val="clear" w:color="auto" w:fill="FFC000"/>
                              <w:jc w:val="center"/>
                              <w:rPr>
                                <w:b/>
                                <w:sz w:val="32"/>
                                <w:szCs w:val="32"/>
                                <w:u w:val="single"/>
                              </w:rPr>
                            </w:pPr>
                            <w:r>
                              <w:rPr>
                                <w:b/>
                                <w:sz w:val="32"/>
                                <w:szCs w:val="32"/>
                                <w:u w:val="single"/>
                              </w:rPr>
                              <w:t>continued</w:t>
                            </w:r>
                          </w:p>
                          <w:p w14:paraId="585BDF76" w14:textId="77777777" w:rsidR="0055103A" w:rsidRDefault="0055103A" w:rsidP="007627B6">
                            <w:pPr>
                              <w:pStyle w:val="ListParagraph"/>
                              <w:rPr>
                                <w:b/>
                              </w:rPr>
                            </w:pPr>
                          </w:p>
                          <w:p w14:paraId="39C46972" w14:textId="77777777" w:rsidR="0055103A" w:rsidRDefault="0055103A" w:rsidP="0055103A">
                            <w:pPr>
                              <w:autoSpaceDE w:val="0"/>
                              <w:autoSpaceDN w:val="0"/>
                              <w:adjustRightInd w:val="0"/>
                              <w:rPr>
                                <w:rFonts w:ascii="Calibri" w:hAnsi="Calibri" w:cs="Calibri"/>
                                <w:b/>
                                <w:bCs/>
                                <w:color w:val="FF0000"/>
                                <w:sz w:val="28"/>
                                <w:szCs w:val="28"/>
                              </w:rPr>
                            </w:pPr>
                            <w:r w:rsidRPr="00EF7889">
                              <w:rPr>
                                <w:rFonts w:ascii="Calibri" w:hAnsi="Calibri" w:cs="Calibri"/>
                                <w:b/>
                                <w:bCs/>
                                <w:color w:val="FF0000"/>
                                <w:sz w:val="28"/>
                                <w:szCs w:val="28"/>
                              </w:rPr>
                              <w:t>Phase 3: Processing/Task/Activity</w:t>
                            </w:r>
                          </w:p>
                          <w:p w14:paraId="6519F11A" w14:textId="77777777" w:rsidR="00E04CB0" w:rsidRPr="00E04CB0" w:rsidRDefault="00E04CB0" w:rsidP="00E04CB0">
                            <w:pPr>
                              <w:autoSpaceDE w:val="0"/>
                              <w:autoSpaceDN w:val="0"/>
                              <w:adjustRightInd w:val="0"/>
                              <w:rPr>
                                <w:rFonts w:ascii="Calibri" w:hAnsi="Calibri" w:cs="Calibri"/>
                                <w:b/>
                                <w:bCs/>
                                <w:color w:val="FF0000"/>
                                <w:sz w:val="28"/>
                                <w:szCs w:val="28"/>
                              </w:rPr>
                            </w:pPr>
                          </w:p>
                          <w:p w14:paraId="384D6DE4" w14:textId="642E0B5A" w:rsidR="00E04CB0" w:rsidRDefault="00BE6783" w:rsidP="00152BB4">
                            <w:pPr>
                              <w:numPr>
                                <w:ilvl w:val="0"/>
                                <w:numId w:val="12"/>
                              </w:numPr>
                              <w:autoSpaceDE w:val="0"/>
                              <w:autoSpaceDN w:val="0"/>
                              <w:adjustRightInd w:val="0"/>
                              <w:spacing w:line="276" w:lineRule="auto"/>
                              <w:rPr>
                                <w:rFonts w:ascii="Calibri" w:hAnsi="Calibri" w:cs="Calibri"/>
                              </w:rPr>
                            </w:pPr>
                            <w:r>
                              <w:rPr>
                                <w:rFonts w:ascii="Calibri" w:hAnsi="Calibri" w:cs="Calibri"/>
                              </w:rPr>
                              <w:t>Ensure pupil</w:t>
                            </w:r>
                            <w:r w:rsidR="009D0F05">
                              <w:rPr>
                                <w:rFonts w:ascii="Calibri" w:hAnsi="Calibri" w:cs="Calibri"/>
                              </w:rPr>
                              <w:t>s</w:t>
                            </w:r>
                            <w:r>
                              <w:rPr>
                                <w:rFonts w:ascii="Calibri" w:hAnsi="Calibri" w:cs="Calibri"/>
                              </w:rPr>
                              <w:t xml:space="preserve"> have access to scaffolds and modelled examples </w:t>
                            </w:r>
                          </w:p>
                          <w:p w14:paraId="3A4E7CD4" w14:textId="2577474B" w:rsidR="009D0F05" w:rsidRDefault="009D0F05" w:rsidP="000A65E2">
                            <w:pPr>
                              <w:numPr>
                                <w:ilvl w:val="0"/>
                                <w:numId w:val="12"/>
                              </w:numPr>
                              <w:autoSpaceDE w:val="0"/>
                              <w:autoSpaceDN w:val="0"/>
                              <w:adjustRightInd w:val="0"/>
                              <w:spacing w:line="276" w:lineRule="auto"/>
                              <w:rPr>
                                <w:rFonts w:ascii="Calibri" w:hAnsi="Calibri" w:cs="Calibri"/>
                              </w:rPr>
                            </w:pPr>
                            <w:r w:rsidRPr="000A65E2">
                              <w:rPr>
                                <w:rFonts w:ascii="Calibri" w:hAnsi="Calibri" w:cs="Calibri"/>
                                <w:i/>
                                <w:iCs/>
                              </w:rPr>
                              <w:t>Independent practice</w:t>
                            </w:r>
                            <w:r>
                              <w:rPr>
                                <w:rFonts w:ascii="Calibri" w:hAnsi="Calibri" w:cs="Calibri"/>
                              </w:rPr>
                              <w:t xml:space="preserve"> for</w:t>
                            </w:r>
                            <w:r w:rsidR="006145FF">
                              <w:rPr>
                                <w:rFonts w:ascii="Calibri" w:hAnsi="Calibri" w:cs="Calibri"/>
                              </w:rPr>
                              <w:t xml:space="preserve"> ALL pupils</w:t>
                            </w:r>
                            <w:r w:rsidR="008C0A96">
                              <w:rPr>
                                <w:rFonts w:ascii="Calibri" w:hAnsi="Calibri" w:cs="Calibri"/>
                              </w:rPr>
                              <w:t xml:space="preserve">, with </w:t>
                            </w:r>
                            <w:r w:rsidR="000A65E2">
                              <w:rPr>
                                <w:rFonts w:ascii="Calibri" w:hAnsi="Calibri" w:cs="Calibri"/>
                              </w:rPr>
                              <w:t>differentiated levels of support</w:t>
                            </w:r>
                            <w:r w:rsidR="008C0A96">
                              <w:rPr>
                                <w:rFonts w:ascii="Calibri" w:hAnsi="Calibri" w:cs="Calibri"/>
                              </w:rPr>
                              <w:t xml:space="preserve"> </w:t>
                            </w:r>
                          </w:p>
                          <w:p w14:paraId="3F0DFC20" w14:textId="11F4935A" w:rsidR="0055103A" w:rsidRPr="00CC5BDB" w:rsidRDefault="00987D07" w:rsidP="00152BB4">
                            <w:pPr>
                              <w:numPr>
                                <w:ilvl w:val="0"/>
                                <w:numId w:val="12"/>
                              </w:numPr>
                              <w:autoSpaceDE w:val="0"/>
                              <w:autoSpaceDN w:val="0"/>
                              <w:adjustRightInd w:val="0"/>
                              <w:spacing w:line="276" w:lineRule="auto"/>
                              <w:rPr>
                                <w:rFonts w:ascii="Calibri" w:hAnsi="Calibri" w:cs="Calibri"/>
                              </w:rPr>
                            </w:pPr>
                            <w:r w:rsidRPr="00987D07">
                              <w:rPr>
                                <w:rFonts w:ascii="Calibri" w:hAnsi="Calibri" w:cs="Calibri"/>
                                <w:b/>
                                <w:bCs/>
                              </w:rPr>
                              <w:t>Checking for Understanding:</w:t>
                            </w:r>
                            <w:r>
                              <w:rPr>
                                <w:rFonts w:ascii="Calibri" w:hAnsi="Calibri" w:cs="Calibri"/>
                              </w:rPr>
                              <w:t xml:space="preserve"> </w:t>
                            </w:r>
                            <w:r w:rsidR="0055103A" w:rsidRPr="00CC5BDB">
                              <w:rPr>
                                <w:rFonts w:ascii="Calibri" w:hAnsi="Calibri" w:cs="Calibri"/>
                              </w:rPr>
                              <w:t>‘Mid</w:t>
                            </w:r>
                            <w:r w:rsidR="00972871">
                              <w:rPr>
                                <w:rFonts w:ascii="Calibri" w:hAnsi="Calibri" w:cs="Calibri"/>
                              </w:rPr>
                              <w:t>-</w:t>
                            </w:r>
                            <w:r w:rsidR="0055103A" w:rsidRPr="00CC5BDB">
                              <w:rPr>
                                <w:rFonts w:ascii="Calibri" w:hAnsi="Calibri" w:cs="Calibri"/>
                              </w:rPr>
                              <w:t>Lesson Learning Checks’ occur at least once throughout lesson. Refer to LI/S2S? Are pupils on track?</w:t>
                            </w:r>
                          </w:p>
                          <w:p w14:paraId="168E3CEE" w14:textId="77777777" w:rsidR="0055103A" w:rsidRPr="00CC5BDB" w:rsidRDefault="0055103A" w:rsidP="00152BB4">
                            <w:pPr>
                              <w:numPr>
                                <w:ilvl w:val="0"/>
                                <w:numId w:val="12"/>
                              </w:numPr>
                              <w:autoSpaceDE w:val="0"/>
                              <w:autoSpaceDN w:val="0"/>
                              <w:adjustRightInd w:val="0"/>
                              <w:spacing w:line="276" w:lineRule="auto"/>
                              <w:rPr>
                                <w:rFonts w:ascii="Calibri" w:hAnsi="Calibri" w:cs="Calibri"/>
                              </w:rPr>
                            </w:pPr>
                            <w:r w:rsidRPr="00CC5BDB">
                              <w:rPr>
                                <w:rFonts w:ascii="Calibri" w:hAnsi="Calibri" w:cs="Calibri"/>
                              </w:rPr>
                              <w:t>Opportunities for pupils to seek clarification/ask questions.</w:t>
                            </w:r>
                          </w:p>
                          <w:p w14:paraId="69C4401D" w14:textId="6741E505" w:rsidR="0055103A" w:rsidRPr="00CC5BDB" w:rsidRDefault="0055103A" w:rsidP="00152BB4">
                            <w:pPr>
                              <w:numPr>
                                <w:ilvl w:val="0"/>
                                <w:numId w:val="12"/>
                              </w:numPr>
                              <w:autoSpaceDE w:val="0"/>
                              <w:autoSpaceDN w:val="0"/>
                              <w:adjustRightInd w:val="0"/>
                              <w:spacing w:line="276" w:lineRule="auto"/>
                              <w:rPr>
                                <w:rFonts w:ascii="Calibri" w:hAnsi="Calibri" w:cs="Calibri"/>
                              </w:rPr>
                            </w:pPr>
                            <w:r w:rsidRPr="00CC5BDB">
                              <w:rPr>
                                <w:rFonts w:ascii="Calibri" w:hAnsi="Calibri" w:cs="Calibri"/>
                              </w:rPr>
                              <w:t xml:space="preserve">Opportunities to hear and see examples of pupils’ </w:t>
                            </w:r>
                            <w:r w:rsidR="00E4798A">
                              <w:rPr>
                                <w:rFonts w:ascii="Calibri" w:hAnsi="Calibri" w:cs="Calibri"/>
                              </w:rPr>
                              <w:t xml:space="preserve">work, </w:t>
                            </w:r>
                            <w:r w:rsidRPr="00CC5BDB">
                              <w:rPr>
                                <w:rFonts w:ascii="Calibri" w:hAnsi="Calibri" w:cs="Calibri"/>
                              </w:rPr>
                              <w:t>knowledge or skills (</w:t>
                            </w:r>
                            <w:r w:rsidR="00375D5B" w:rsidRPr="00CC5BDB">
                              <w:rPr>
                                <w:rFonts w:ascii="Calibri" w:hAnsi="Calibri" w:cs="Calibri"/>
                              </w:rPr>
                              <w:t>e.g.,</w:t>
                            </w:r>
                            <w:r w:rsidRPr="00CC5BDB">
                              <w:rPr>
                                <w:rFonts w:ascii="Calibri" w:hAnsi="Calibri" w:cs="Calibri"/>
                              </w:rPr>
                              <w:t xml:space="preserve"> Use Visualiser to share a piece of work in progress).</w:t>
                            </w:r>
                          </w:p>
                          <w:p w14:paraId="28DC8795" w14:textId="2D518A4B" w:rsidR="0055103A" w:rsidRPr="00CC5BDB" w:rsidRDefault="0055103A" w:rsidP="00152BB4">
                            <w:pPr>
                              <w:numPr>
                                <w:ilvl w:val="0"/>
                                <w:numId w:val="12"/>
                              </w:numPr>
                              <w:autoSpaceDE w:val="0"/>
                              <w:autoSpaceDN w:val="0"/>
                              <w:adjustRightInd w:val="0"/>
                              <w:spacing w:line="276" w:lineRule="auto"/>
                              <w:rPr>
                                <w:rFonts w:ascii="Calibri" w:hAnsi="Calibri" w:cs="Calibri"/>
                              </w:rPr>
                            </w:pPr>
                            <w:r w:rsidRPr="00CC5BDB">
                              <w:rPr>
                                <w:rFonts w:ascii="Calibri" w:hAnsi="Calibri" w:cs="Calibri"/>
                              </w:rPr>
                              <w:t xml:space="preserve">Pupils </w:t>
                            </w:r>
                            <w:r w:rsidR="002478BA">
                              <w:rPr>
                                <w:rFonts w:ascii="Calibri" w:hAnsi="Calibri" w:cs="Calibri"/>
                              </w:rPr>
                              <w:t xml:space="preserve">are </w:t>
                            </w:r>
                            <w:r w:rsidRPr="00CC5BDB">
                              <w:rPr>
                                <w:rFonts w:ascii="Calibri" w:hAnsi="Calibri" w:cs="Calibri"/>
                              </w:rPr>
                              <w:t xml:space="preserve">given opportunities </w:t>
                            </w:r>
                            <w:r w:rsidR="002478BA">
                              <w:rPr>
                                <w:rFonts w:ascii="Calibri" w:hAnsi="Calibri" w:cs="Calibri"/>
                              </w:rPr>
                              <w:t xml:space="preserve">to </w:t>
                            </w:r>
                            <w:r w:rsidRPr="00CC5BDB">
                              <w:rPr>
                                <w:rFonts w:ascii="Calibri" w:hAnsi="Calibri" w:cs="Calibri"/>
                                <w:b/>
                              </w:rPr>
                              <w:t>apply skills and knowledge to real life experience</w:t>
                            </w:r>
                            <w:r w:rsidR="002478BA">
                              <w:rPr>
                                <w:rFonts w:ascii="Calibri" w:hAnsi="Calibri" w:cs="Calibri"/>
                                <w:b/>
                              </w:rPr>
                              <w:t>s/examples</w:t>
                            </w:r>
                            <w:r w:rsidRPr="00CC5BDB">
                              <w:rPr>
                                <w:rFonts w:ascii="Calibri" w:hAnsi="Calibri" w:cs="Calibri"/>
                              </w:rPr>
                              <w:t>.</w:t>
                            </w:r>
                          </w:p>
                          <w:p w14:paraId="2F4A19F3" w14:textId="77777777" w:rsidR="0055103A" w:rsidRPr="00CC5BDB" w:rsidRDefault="0055103A" w:rsidP="00152BB4">
                            <w:pPr>
                              <w:numPr>
                                <w:ilvl w:val="0"/>
                                <w:numId w:val="12"/>
                              </w:numPr>
                              <w:autoSpaceDE w:val="0"/>
                              <w:autoSpaceDN w:val="0"/>
                              <w:adjustRightInd w:val="0"/>
                              <w:spacing w:line="276" w:lineRule="auto"/>
                              <w:rPr>
                                <w:rFonts w:ascii="Calibri" w:hAnsi="Calibri" w:cs="Calibri"/>
                              </w:rPr>
                            </w:pPr>
                            <w:r w:rsidRPr="00CC5BDB">
                              <w:rPr>
                                <w:rFonts w:ascii="Calibri" w:hAnsi="Calibri" w:cs="Calibri"/>
                              </w:rPr>
                              <w:t>Support and Challenge opportunities.</w:t>
                            </w:r>
                          </w:p>
                          <w:p w14:paraId="4F67FC9A" w14:textId="72BA2886" w:rsidR="00152BB4" w:rsidRPr="00CC5BDB" w:rsidRDefault="00152BB4" w:rsidP="00152BB4">
                            <w:pPr>
                              <w:autoSpaceDE w:val="0"/>
                              <w:autoSpaceDN w:val="0"/>
                              <w:adjustRightInd w:val="0"/>
                              <w:spacing w:line="276" w:lineRule="auto"/>
                              <w:jc w:val="center"/>
                              <w:rPr>
                                <w:rFonts w:ascii="Calibri" w:hAnsi="Calibri" w:cs="Calibri"/>
                                <w:b/>
                                <w:bCs/>
                              </w:rPr>
                            </w:pPr>
                            <w:r w:rsidRPr="00CC5BDB">
                              <w:rPr>
                                <w:rFonts w:ascii="Calibri" w:hAnsi="Calibri" w:cs="Calibri"/>
                                <w:b/>
                                <w:bCs/>
                              </w:rPr>
                              <w:t>Check for pupil understanding at each phase!</w:t>
                            </w:r>
                          </w:p>
                          <w:p w14:paraId="48D2494E" w14:textId="77777777" w:rsidR="0055103A" w:rsidRPr="00CC5BDB" w:rsidRDefault="0055103A" w:rsidP="0055103A">
                            <w:pPr>
                              <w:autoSpaceDE w:val="0"/>
                              <w:autoSpaceDN w:val="0"/>
                              <w:adjustRightInd w:val="0"/>
                              <w:rPr>
                                <w:rFonts w:ascii="Calibri" w:hAnsi="Calibri" w:cs="Calibri"/>
                              </w:rPr>
                            </w:pPr>
                          </w:p>
                          <w:p w14:paraId="465320DC" w14:textId="77777777" w:rsidR="0055103A" w:rsidRPr="00EF7889" w:rsidRDefault="0055103A" w:rsidP="0055103A">
                            <w:pPr>
                              <w:autoSpaceDE w:val="0"/>
                              <w:autoSpaceDN w:val="0"/>
                              <w:adjustRightInd w:val="0"/>
                              <w:rPr>
                                <w:rFonts w:ascii="Calibri" w:hAnsi="Calibri" w:cs="Calibri"/>
                                <w:b/>
                                <w:bCs/>
                                <w:color w:val="FF0000"/>
                                <w:sz w:val="28"/>
                                <w:szCs w:val="28"/>
                              </w:rPr>
                            </w:pPr>
                            <w:r w:rsidRPr="00EF7889">
                              <w:rPr>
                                <w:rFonts w:ascii="Calibri" w:hAnsi="Calibri" w:cs="Calibri"/>
                                <w:b/>
                                <w:bCs/>
                                <w:color w:val="FF0000"/>
                                <w:sz w:val="28"/>
                                <w:szCs w:val="28"/>
                              </w:rPr>
                              <w:t xml:space="preserve">Phase </w:t>
                            </w:r>
                            <w:r w:rsidRPr="00EF7889">
                              <w:rPr>
                                <w:rFonts w:ascii="Calibri" w:hAnsi="Calibri" w:cs="Calibri"/>
                                <w:b/>
                                <w:bCs/>
                                <w:iCs/>
                                <w:color w:val="FF0000"/>
                                <w:sz w:val="28"/>
                                <w:szCs w:val="28"/>
                              </w:rPr>
                              <w:t xml:space="preserve">4: </w:t>
                            </w:r>
                            <w:r w:rsidRPr="00EF7889">
                              <w:rPr>
                                <w:rFonts w:ascii="Calibri" w:hAnsi="Calibri" w:cs="Calibri"/>
                                <w:b/>
                                <w:bCs/>
                                <w:color w:val="FF0000"/>
                                <w:sz w:val="28"/>
                                <w:szCs w:val="28"/>
                              </w:rPr>
                              <w:t>Review/Plenary</w:t>
                            </w:r>
                          </w:p>
                          <w:p w14:paraId="7E20647F" w14:textId="0CB0861F" w:rsidR="0055103A" w:rsidRPr="00CC5BDB" w:rsidRDefault="0055103A" w:rsidP="00152BB4">
                            <w:pPr>
                              <w:autoSpaceDE w:val="0"/>
                              <w:autoSpaceDN w:val="0"/>
                              <w:adjustRightInd w:val="0"/>
                              <w:spacing w:line="276" w:lineRule="auto"/>
                              <w:rPr>
                                <w:rFonts w:ascii="Calibri" w:hAnsi="Calibri" w:cs="Calibri"/>
                                <w:b/>
                                <w:bCs/>
                              </w:rPr>
                            </w:pPr>
                            <w:r w:rsidRPr="00CC5BDB">
                              <w:rPr>
                                <w:rFonts w:ascii="Calibri" w:hAnsi="Calibri" w:cs="Calibri"/>
                                <w:b/>
                                <w:bCs/>
                              </w:rPr>
                              <w:t xml:space="preserve">Always </w:t>
                            </w:r>
                            <w:r w:rsidR="00375D5B" w:rsidRPr="00CC5BDB">
                              <w:rPr>
                                <w:rFonts w:ascii="Calibri" w:hAnsi="Calibri" w:cs="Calibri"/>
                                <w:b/>
                                <w:bCs/>
                              </w:rPr>
                              <w:t>refer</w:t>
                            </w:r>
                            <w:r w:rsidRPr="00CC5BDB">
                              <w:rPr>
                                <w:rFonts w:ascii="Calibri" w:hAnsi="Calibri" w:cs="Calibri"/>
                                <w:b/>
                                <w:bCs/>
                              </w:rPr>
                              <w:t xml:space="preserve"> to WALT/L.I. and ‘S2S’</w:t>
                            </w:r>
                          </w:p>
                          <w:p w14:paraId="3BBC4E67" w14:textId="48ED5CBC" w:rsidR="0055103A" w:rsidRPr="00CC5BDB" w:rsidRDefault="0055103A" w:rsidP="00152BB4">
                            <w:pPr>
                              <w:numPr>
                                <w:ilvl w:val="0"/>
                                <w:numId w:val="11"/>
                              </w:numPr>
                              <w:autoSpaceDE w:val="0"/>
                              <w:autoSpaceDN w:val="0"/>
                              <w:adjustRightInd w:val="0"/>
                              <w:spacing w:line="276" w:lineRule="auto"/>
                              <w:rPr>
                                <w:rFonts w:ascii="Calibri" w:hAnsi="Calibri" w:cs="Calibri"/>
                              </w:rPr>
                            </w:pPr>
                            <w:r w:rsidRPr="00CC5BDB">
                              <w:rPr>
                                <w:rFonts w:ascii="Calibri" w:hAnsi="Calibri" w:cs="Calibri"/>
                              </w:rPr>
                              <w:t xml:space="preserve">Pupils encouraged to reflect on how they have learned </w:t>
                            </w:r>
                            <w:r w:rsidR="00375D5B" w:rsidRPr="00CC5BDB">
                              <w:rPr>
                                <w:rFonts w:ascii="Calibri" w:hAnsi="Calibri" w:cs="Calibri"/>
                              </w:rPr>
                              <w:t>to</w:t>
                            </w:r>
                            <w:r w:rsidRPr="00CC5BDB">
                              <w:rPr>
                                <w:rFonts w:ascii="Calibri" w:hAnsi="Calibri" w:cs="Calibri"/>
                              </w:rPr>
                              <w:t xml:space="preserve"> stimulate thought before future lessons.</w:t>
                            </w:r>
                          </w:p>
                          <w:p w14:paraId="52F9D9ED" w14:textId="7966B685" w:rsidR="001F7346" w:rsidRDefault="0055103A" w:rsidP="00152BB4">
                            <w:pPr>
                              <w:numPr>
                                <w:ilvl w:val="0"/>
                                <w:numId w:val="11"/>
                              </w:numPr>
                              <w:autoSpaceDE w:val="0"/>
                              <w:autoSpaceDN w:val="0"/>
                              <w:adjustRightInd w:val="0"/>
                              <w:spacing w:line="276" w:lineRule="auto"/>
                              <w:rPr>
                                <w:rFonts w:ascii="Calibri" w:hAnsi="Calibri" w:cs="Calibri"/>
                              </w:rPr>
                            </w:pPr>
                            <w:r w:rsidRPr="00CC5BDB">
                              <w:rPr>
                                <w:rFonts w:ascii="Calibri" w:hAnsi="Calibri" w:cs="Calibri"/>
                              </w:rPr>
                              <w:t>HOTS strategies/</w:t>
                            </w:r>
                            <w:r w:rsidR="00E46CE3">
                              <w:rPr>
                                <w:rFonts w:ascii="Calibri" w:hAnsi="Calibri" w:cs="Calibri"/>
                              </w:rPr>
                              <w:t xml:space="preserve">Effective </w:t>
                            </w:r>
                            <w:r w:rsidRPr="00CC5BDB">
                              <w:rPr>
                                <w:rFonts w:ascii="Calibri" w:hAnsi="Calibri" w:cs="Calibri"/>
                              </w:rPr>
                              <w:t xml:space="preserve">Questioning used </w:t>
                            </w:r>
                            <w:r w:rsidR="008511BB">
                              <w:rPr>
                                <w:rFonts w:ascii="Calibri" w:hAnsi="Calibri" w:cs="Calibri"/>
                              </w:rPr>
                              <w:t xml:space="preserve">for </w:t>
                            </w:r>
                            <w:r w:rsidR="008511BB" w:rsidRPr="008511BB">
                              <w:rPr>
                                <w:rFonts w:ascii="Calibri" w:hAnsi="Calibri" w:cs="Calibri"/>
                                <w:b/>
                                <w:bCs/>
                              </w:rPr>
                              <w:t>‘Checking for Understanding’</w:t>
                            </w:r>
                            <w:r w:rsidRPr="00CC5BDB">
                              <w:rPr>
                                <w:rFonts w:ascii="Calibri" w:hAnsi="Calibri" w:cs="Calibri"/>
                              </w:rPr>
                              <w:t xml:space="preserve"> .       </w:t>
                            </w:r>
                          </w:p>
                          <w:p w14:paraId="6F2E0C0B" w14:textId="1958C284" w:rsidR="00CC5BDB" w:rsidRPr="00976910" w:rsidRDefault="00375D5B" w:rsidP="00976910">
                            <w:pPr>
                              <w:autoSpaceDE w:val="0"/>
                              <w:autoSpaceDN w:val="0"/>
                              <w:adjustRightInd w:val="0"/>
                              <w:spacing w:line="276" w:lineRule="auto"/>
                              <w:jc w:val="center"/>
                              <w:rPr>
                                <w:rFonts w:ascii="Calibri" w:hAnsi="Calibri" w:cs="Calibri"/>
                                <w:b/>
                                <w:bCs/>
                                <w:i/>
                                <w:iCs/>
                              </w:rPr>
                            </w:pPr>
                            <w:r w:rsidRPr="00B17D08">
                              <w:rPr>
                                <w:rFonts w:ascii="Calibri" w:hAnsi="Calibri" w:cs="Calibri"/>
                                <w:b/>
                                <w:bCs/>
                              </w:rPr>
                              <w:t>i.e.,</w:t>
                            </w:r>
                            <w:r w:rsidR="00B17D08">
                              <w:rPr>
                                <w:rFonts w:ascii="Calibri" w:hAnsi="Calibri" w:cs="Calibri"/>
                              </w:rPr>
                              <w:t xml:space="preserve"> </w:t>
                            </w:r>
                            <w:r w:rsidR="00CC5BDB">
                              <w:rPr>
                                <w:rFonts w:ascii="Calibri" w:hAnsi="Calibri" w:cs="Calibri"/>
                              </w:rPr>
                              <w:t>‘</w:t>
                            </w:r>
                            <w:r w:rsidR="00CC5BDB" w:rsidRPr="00976910">
                              <w:rPr>
                                <w:rFonts w:ascii="Calibri" w:hAnsi="Calibri" w:cs="Calibri"/>
                                <w:b/>
                                <w:bCs/>
                                <w:i/>
                                <w:iCs/>
                              </w:rPr>
                              <w:t>Explain that to me</w:t>
                            </w:r>
                            <w:r w:rsidR="00976910" w:rsidRPr="00976910">
                              <w:rPr>
                                <w:rFonts w:ascii="Calibri" w:hAnsi="Calibri" w:cs="Calibri"/>
                                <w:b/>
                                <w:bCs/>
                                <w:i/>
                                <w:iCs/>
                              </w:rPr>
                              <w:t>…’  What strategy did you use?’</w:t>
                            </w:r>
                            <w:r w:rsidR="00B17D08">
                              <w:rPr>
                                <w:rFonts w:ascii="Calibri" w:hAnsi="Calibri" w:cs="Calibri"/>
                                <w:b/>
                                <w:bCs/>
                                <w:i/>
                                <w:iCs/>
                              </w:rPr>
                              <w:t>, Can you tell me what you have understood?’</w:t>
                            </w:r>
                          </w:p>
                          <w:p w14:paraId="45A83864" w14:textId="77777777" w:rsidR="0055103A" w:rsidRPr="00CC5BDB" w:rsidRDefault="0055103A" w:rsidP="00152BB4">
                            <w:pPr>
                              <w:numPr>
                                <w:ilvl w:val="0"/>
                                <w:numId w:val="11"/>
                              </w:numPr>
                              <w:autoSpaceDE w:val="0"/>
                              <w:autoSpaceDN w:val="0"/>
                              <w:adjustRightInd w:val="0"/>
                              <w:spacing w:line="276" w:lineRule="auto"/>
                              <w:rPr>
                                <w:rFonts w:ascii="Calibri" w:hAnsi="Calibri" w:cs="Calibri"/>
                              </w:rPr>
                            </w:pPr>
                            <w:r w:rsidRPr="00CC5BDB">
                              <w:rPr>
                                <w:rFonts w:ascii="Calibri" w:hAnsi="Calibri" w:cs="Calibri"/>
                              </w:rPr>
                              <w:t>Discuss ‘Next Steps’. Where do we move onto from here?</w:t>
                            </w:r>
                          </w:p>
                          <w:p w14:paraId="12FAC781" w14:textId="77777777" w:rsidR="0055103A" w:rsidRPr="001F3F32" w:rsidRDefault="0055103A" w:rsidP="007627B6">
                            <w:pPr>
                              <w:pStyle w:val="ListParagraph"/>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19ABEAF1" id="_x0000_s1030" type="#_x0000_t202" style="position:absolute;margin-left:324.4pt;margin-top:-26.45pt;width:375.6pt;height:538pt;z-index:251658243;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" filled="f" strokecolor="#a5a5a5 [2092]" strokeweight="2.25pt">
                <v:stroke endcap="round"/>
                <v:textbox>
                  <w:txbxContent>
                    <w:p w14:paraId="7C161E8A" w14:textId="77777777" w:rsidR="009F2949" w:rsidRDefault="009F2949" w:rsidP="009F2949">
                      <w:pPr>
                        <w:pBdr>
                          <w:top w:val="single" w:sz="4" w:space="1" w:color="auto"/>
                          <w:left w:val="single" w:sz="4" w:space="4" w:color="auto"/>
                          <w:bottom w:val="single" w:sz="4" w:space="1" w:color="auto"/>
                          <w:right w:val="single" w:sz="4" w:space="4" w:color="auto"/>
                        </w:pBdr>
                        <w:shd w:val="clear" w:color="auto" w:fill="FFC000"/>
                        <w:jc w:val="center"/>
                        <w:rPr>
                          <w:b/>
                          <w:sz w:val="32"/>
                          <w:szCs w:val="32"/>
                          <w:u w:val="single"/>
                        </w:rPr>
                      </w:pPr>
                      <w:r w:rsidRPr="00152BB4">
                        <w:rPr>
                          <w:b/>
                          <w:sz w:val="32"/>
                          <w:szCs w:val="32"/>
                          <w:u w:val="single"/>
                        </w:rPr>
                        <w:t>StJV 4 Phase Teaching Model</w:t>
                      </w:r>
                    </w:p>
                    <w:p w14:paraId="779E8798" w14:textId="34AE3B36" w:rsidR="009F2949" w:rsidRPr="00152BB4" w:rsidRDefault="009F2949" w:rsidP="009F2949">
                      <w:pPr>
                        <w:pBdr>
                          <w:top w:val="single" w:sz="4" w:space="1" w:color="auto"/>
                          <w:left w:val="single" w:sz="4" w:space="4" w:color="auto"/>
                          <w:bottom w:val="single" w:sz="4" w:space="1" w:color="auto"/>
                          <w:right w:val="single" w:sz="4" w:space="4" w:color="auto"/>
                        </w:pBdr>
                        <w:shd w:val="clear" w:color="auto" w:fill="FFC000"/>
                        <w:jc w:val="center"/>
                        <w:rPr>
                          <w:b/>
                          <w:sz w:val="32"/>
                          <w:szCs w:val="32"/>
                          <w:u w:val="single"/>
                        </w:rPr>
                      </w:pPr>
                      <w:r>
                        <w:rPr>
                          <w:b/>
                          <w:sz w:val="32"/>
                          <w:szCs w:val="32"/>
                          <w:u w:val="single"/>
                        </w:rPr>
                        <w:t>continued</w:t>
                      </w:r>
                    </w:p>
                    <w:p w14:paraId="585BDF76" w14:textId="77777777" w:rsidR="0055103A" w:rsidRDefault="0055103A" w:rsidP="007627B6">
                      <w:pPr>
                        <w:pStyle w:val="ListParagraph"/>
                        <w:rPr>
                          <w:b/>
                        </w:rPr>
                      </w:pPr>
                    </w:p>
                    <w:p w14:paraId="39C46972" w14:textId="77777777" w:rsidR="0055103A" w:rsidRDefault="0055103A" w:rsidP="0055103A">
                      <w:pPr>
                        <w:autoSpaceDE w:val="0"/>
                        <w:autoSpaceDN w:val="0"/>
                        <w:adjustRightInd w:val="0"/>
                        <w:rPr>
                          <w:rFonts w:ascii="Calibri" w:hAnsi="Calibri" w:cs="Calibri"/>
                          <w:b/>
                          <w:bCs/>
                          <w:color w:val="FF0000"/>
                          <w:sz w:val="28"/>
                          <w:szCs w:val="28"/>
                        </w:rPr>
                      </w:pPr>
                      <w:r w:rsidRPr="00EF7889">
                        <w:rPr>
                          <w:rFonts w:ascii="Calibri" w:hAnsi="Calibri" w:cs="Calibri"/>
                          <w:b/>
                          <w:bCs/>
                          <w:color w:val="FF0000"/>
                          <w:sz w:val="28"/>
                          <w:szCs w:val="28"/>
                        </w:rPr>
                        <w:t>Phase 3: Processing/Task/Activity</w:t>
                      </w:r>
                    </w:p>
                    <w:p w14:paraId="6519F11A" w14:textId="77777777" w:rsidR="00E04CB0" w:rsidRPr="00E04CB0" w:rsidRDefault="00E04CB0" w:rsidP="00E04CB0">
                      <w:pPr>
                        <w:autoSpaceDE w:val="0"/>
                        <w:autoSpaceDN w:val="0"/>
                        <w:adjustRightInd w:val="0"/>
                        <w:rPr>
                          <w:rFonts w:ascii="Calibri" w:hAnsi="Calibri" w:cs="Calibri"/>
                          <w:b/>
                          <w:bCs/>
                          <w:color w:val="FF0000"/>
                          <w:sz w:val="28"/>
                          <w:szCs w:val="28"/>
                        </w:rPr>
                      </w:pPr>
                    </w:p>
                    <w:p w14:paraId="384D6DE4" w14:textId="642E0B5A" w:rsidR="00E04CB0" w:rsidRDefault="00BE6783" w:rsidP="00152BB4">
                      <w:pPr>
                        <w:numPr>
                          <w:ilvl w:val="0"/>
                          <w:numId w:val="12"/>
                        </w:numPr>
                        <w:autoSpaceDE w:val="0"/>
                        <w:autoSpaceDN w:val="0"/>
                        <w:adjustRightInd w:val="0"/>
                        <w:spacing w:line="276" w:lineRule="auto"/>
                        <w:rPr>
                          <w:rFonts w:ascii="Calibri" w:hAnsi="Calibri" w:cs="Calibri"/>
                        </w:rPr>
                      </w:pPr>
                      <w:r>
                        <w:rPr>
                          <w:rFonts w:ascii="Calibri" w:hAnsi="Calibri" w:cs="Calibri"/>
                        </w:rPr>
                        <w:t>Ensure pupil</w:t>
                      </w:r>
                      <w:r w:rsidR="009D0F05">
                        <w:rPr>
                          <w:rFonts w:ascii="Calibri" w:hAnsi="Calibri" w:cs="Calibri"/>
                        </w:rPr>
                        <w:t>s</w:t>
                      </w:r>
                      <w:r>
                        <w:rPr>
                          <w:rFonts w:ascii="Calibri" w:hAnsi="Calibri" w:cs="Calibri"/>
                        </w:rPr>
                        <w:t xml:space="preserve"> have access to scaffolds and modelled examples </w:t>
                      </w:r>
                    </w:p>
                    <w:p w14:paraId="3A4E7CD4" w14:textId="2577474B" w:rsidR="009D0F05" w:rsidRDefault="009D0F05" w:rsidP="000A65E2">
                      <w:pPr>
                        <w:numPr>
                          <w:ilvl w:val="0"/>
                          <w:numId w:val="12"/>
                        </w:numPr>
                        <w:autoSpaceDE w:val="0"/>
                        <w:autoSpaceDN w:val="0"/>
                        <w:adjustRightInd w:val="0"/>
                        <w:spacing w:line="276" w:lineRule="auto"/>
                        <w:rPr>
                          <w:rFonts w:ascii="Calibri" w:hAnsi="Calibri" w:cs="Calibri"/>
                        </w:rPr>
                      </w:pPr>
                      <w:r w:rsidRPr="000A65E2">
                        <w:rPr>
                          <w:rFonts w:ascii="Calibri" w:hAnsi="Calibri" w:cs="Calibri"/>
                          <w:i/>
                          <w:iCs/>
                        </w:rPr>
                        <w:t>Independent practice</w:t>
                      </w:r>
                      <w:r>
                        <w:rPr>
                          <w:rFonts w:ascii="Calibri" w:hAnsi="Calibri" w:cs="Calibri"/>
                        </w:rPr>
                        <w:t xml:space="preserve"> for</w:t>
                      </w:r>
                      <w:r w:rsidR="006145FF">
                        <w:rPr>
                          <w:rFonts w:ascii="Calibri" w:hAnsi="Calibri" w:cs="Calibri"/>
                        </w:rPr>
                        <w:t xml:space="preserve"> ALL pupils</w:t>
                      </w:r>
                      <w:r w:rsidR="008C0A96">
                        <w:rPr>
                          <w:rFonts w:ascii="Calibri" w:hAnsi="Calibri" w:cs="Calibri"/>
                        </w:rPr>
                        <w:t xml:space="preserve">, with </w:t>
                      </w:r>
                      <w:r w:rsidR="000A65E2">
                        <w:rPr>
                          <w:rFonts w:ascii="Calibri" w:hAnsi="Calibri" w:cs="Calibri"/>
                        </w:rPr>
                        <w:t>differentiated levels of support</w:t>
                      </w:r>
                      <w:r w:rsidR="008C0A96">
                        <w:rPr>
                          <w:rFonts w:ascii="Calibri" w:hAnsi="Calibri" w:cs="Calibri"/>
                        </w:rPr>
                        <w:t xml:space="preserve"> </w:t>
                      </w:r>
                    </w:p>
                    <w:p w14:paraId="3F0DFC20" w14:textId="11F4935A" w:rsidR="0055103A" w:rsidRPr="00CC5BDB" w:rsidRDefault="00987D07" w:rsidP="00152BB4">
                      <w:pPr>
                        <w:numPr>
                          <w:ilvl w:val="0"/>
                          <w:numId w:val="12"/>
                        </w:numPr>
                        <w:autoSpaceDE w:val="0"/>
                        <w:autoSpaceDN w:val="0"/>
                        <w:adjustRightInd w:val="0"/>
                        <w:spacing w:line="276" w:lineRule="auto"/>
                        <w:rPr>
                          <w:rFonts w:ascii="Calibri" w:hAnsi="Calibri" w:cs="Calibri"/>
                        </w:rPr>
                      </w:pPr>
                      <w:r w:rsidRPr="00987D07">
                        <w:rPr>
                          <w:rFonts w:ascii="Calibri" w:hAnsi="Calibri" w:cs="Calibri"/>
                          <w:b/>
                          <w:bCs/>
                        </w:rPr>
                        <w:t>Checking for Understanding:</w:t>
                      </w:r>
                      <w:r>
                        <w:rPr>
                          <w:rFonts w:ascii="Calibri" w:hAnsi="Calibri" w:cs="Calibri"/>
                        </w:rPr>
                        <w:t xml:space="preserve"> </w:t>
                      </w:r>
                      <w:r w:rsidR="0055103A" w:rsidRPr="00CC5BDB">
                        <w:rPr>
                          <w:rFonts w:ascii="Calibri" w:hAnsi="Calibri" w:cs="Calibri"/>
                        </w:rPr>
                        <w:t>‘Mid</w:t>
                      </w:r>
                      <w:r w:rsidR="00972871">
                        <w:rPr>
                          <w:rFonts w:ascii="Calibri" w:hAnsi="Calibri" w:cs="Calibri"/>
                        </w:rPr>
                        <w:t>-</w:t>
                      </w:r>
                      <w:r w:rsidR="0055103A" w:rsidRPr="00CC5BDB">
                        <w:rPr>
                          <w:rFonts w:ascii="Calibri" w:hAnsi="Calibri" w:cs="Calibri"/>
                        </w:rPr>
                        <w:t>Lesson Learning Checks’ occur at least once throughout lesson. Refer to LI/S2S? Are pupils on track?</w:t>
                      </w:r>
                    </w:p>
                    <w:p w14:paraId="168E3CEE" w14:textId="77777777" w:rsidR="0055103A" w:rsidRPr="00CC5BDB" w:rsidRDefault="0055103A" w:rsidP="00152BB4">
                      <w:pPr>
                        <w:numPr>
                          <w:ilvl w:val="0"/>
                          <w:numId w:val="12"/>
                        </w:numPr>
                        <w:autoSpaceDE w:val="0"/>
                        <w:autoSpaceDN w:val="0"/>
                        <w:adjustRightInd w:val="0"/>
                        <w:spacing w:line="276" w:lineRule="auto"/>
                        <w:rPr>
                          <w:rFonts w:ascii="Calibri" w:hAnsi="Calibri" w:cs="Calibri"/>
                        </w:rPr>
                      </w:pPr>
                      <w:r w:rsidRPr="00CC5BDB">
                        <w:rPr>
                          <w:rFonts w:ascii="Calibri" w:hAnsi="Calibri" w:cs="Calibri"/>
                        </w:rPr>
                        <w:t>Opportunities for pupils to seek clarification/ask questions.</w:t>
                      </w:r>
                    </w:p>
                    <w:p w14:paraId="69C4401D" w14:textId="6741E505" w:rsidR="0055103A" w:rsidRPr="00CC5BDB" w:rsidRDefault="0055103A" w:rsidP="00152BB4">
                      <w:pPr>
                        <w:numPr>
                          <w:ilvl w:val="0"/>
                          <w:numId w:val="12"/>
                        </w:numPr>
                        <w:autoSpaceDE w:val="0"/>
                        <w:autoSpaceDN w:val="0"/>
                        <w:adjustRightInd w:val="0"/>
                        <w:spacing w:line="276" w:lineRule="auto"/>
                        <w:rPr>
                          <w:rFonts w:ascii="Calibri" w:hAnsi="Calibri" w:cs="Calibri"/>
                        </w:rPr>
                      </w:pPr>
                      <w:r w:rsidRPr="00CC5BDB">
                        <w:rPr>
                          <w:rFonts w:ascii="Calibri" w:hAnsi="Calibri" w:cs="Calibri"/>
                        </w:rPr>
                        <w:t xml:space="preserve">Opportunities to hear and see examples of pupils’ </w:t>
                      </w:r>
                      <w:r w:rsidR="00E4798A">
                        <w:rPr>
                          <w:rFonts w:ascii="Calibri" w:hAnsi="Calibri" w:cs="Calibri"/>
                        </w:rPr>
                        <w:t xml:space="preserve">work, </w:t>
                      </w:r>
                      <w:r w:rsidRPr="00CC5BDB">
                        <w:rPr>
                          <w:rFonts w:ascii="Calibri" w:hAnsi="Calibri" w:cs="Calibri"/>
                        </w:rPr>
                        <w:t>knowledge or skills (</w:t>
                      </w:r>
                      <w:r w:rsidR="00375D5B" w:rsidRPr="00CC5BDB">
                        <w:rPr>
                          <w:rFonts w:ascii="Calibri" w:hAnsi="Calibri" w:cs="Calibri"/>
                        </w:rPr>
                        <w:t>e.g.,</w:t>
                      </w:r>
                      <w:r w:rsidRPr="00CC5BDB">
                        <w:rPr>
                          <w:rFonts w:ascii="Calibri" w:hAnsi="Calibri" w:cs="Calibri"/>
                        </w:rPr>
                        <w:t xml:space="preserve"> Use Visualiser to share a piece of work in progress).</w:t>
                      </w:r>
                    </w:p>
                    <w:p w14:paraId="28DC8795" w14:textId="2D518A4B" w:rsidR="0055103A" w:rsidRPr="00CC5BDB" w:rsidRDefault="0055103A" w:rsidP="00152BB4">
                      <w:pPr>
                        <w:numPr>
                          <w:ilvl w:val="0"/>
                          <w:numId w:val="12"/>
                        </w:numPr>
                        <w:autoSpaceDE w:val="0"/>
                        <w:autoSpaceDN w:val="0"/>
                        <w:adjustRightInd w:val="0"/>
                        <w:spacing w:line="276" w:lineRule="auto"/>
                        <w:rPr>
                          <w:rFonts w:ascii="Calibri" w:hAnsi="Calibri" w:cs="Calibri"/>
                        </w:rPr>
                      </w:pPr>
                      <w:r w:rsidRPr="00CC5BDB">
                        <w:rPr>
                          <w:rFonts w:ascii="Calibri" w:hAnsi="Calibri" w:cs="Calibri"/>
                        </w:rPr>
                        <w:t xml:space="preserve">Pupils </w:t>
                      </w:r>
                      <w:r w:rsidR="002478BA">
                        <w:rPr>
                          <w:rFonts w:ascii="Calibri" w:hAnsi="Calibri" w:cs="Calibri"/>
                        </w:rPr>
                        <w:t xml:space="preserve">are </w:t>
                      </w:r>
                      <w:r w:rsidRPr="00CC5BDB">
                        <w:rPr>
                          <w:rFonts w:ascii="Calibri" w:hAnsi="Calibri" w:cs="Calibri"/>
                        </w:rPr>
                        <w:t xml:space="preserve">given opportunities </w:t>
                      </w:r>
                      <w:r w:rsidR="002478BA">
                        <w:rPr>
                          <w:rFonts w:ascii="Calibri" w:hAnsi="Calibri" w:cs="Calibri"/>
                        </w:rPr>
                        <w:t xml:space="preserve">to </w:t>
                      </w:r>
                      <w:r w:rsidRPr="00CC5BDB">
                        <w:rPr>
                          <w:rFonts w:ascii="Calibri" w:hAnsi="Calibri" w:cs="Calibri"/>
                          <w:b/>
                        </w:rPr>
                        <w:t>apply skills and knowledge to real life experience</w:t>
                      </w:r>
                      <w:r w:rsidR="002478BA">
                        <w:rPr>
                          <w:rFonts w:ascii="Calibri" w:hAnsi="Calibri" w:cs="Calibri"/>
                          <w:b/>
                        </w:rPr>
                        <w:t>s/examples</w:t>
                      </w:r>
                      <w:r w:rsidRPr="00CC5BDB">
                        <w:rPr>
                          <w:rFonts w:ascii="Calibri" w:hAnsi="Calibri" w:cs="Calibri"/>
                        </w:rPr>
                        <w:t>.</w:t>
                      </w:r>
                    </w:p>
                    <w:p w14:paraId="2F4A19F3" w14:textId="77777777" w:rsidR="0055103A" w:rsidRPr="00CC5BDB" w:rsidRDefault="0055103A" w:rsidP="00152BB4">
                      <w:pPr>
                        <w:numPr>
                          <w:ilvl w:val="0"/>
                          <w:numId w:val="12"/>
                        </w:numPr>
                        <w:autoSpaceDE w:val="0"/>
                        <w:autoSpaceDN w:val="0"/>
                        <w:adjustRightInd w:val="0"/>
                        <w:spacing w:line="276" w:lineRule="auto"/>
                        <w:rPr>
                          <w:rFonts w:ascii="Calibri" w:hAnsi="Calibri" w:cs="Calibri"/>
                        </w:rPr>
                      </w:pPr>
                      <w:r w:rsidRPr="00CC5BDB">
                        <w:rPr>
                          <w:rFonts w:ascii="Calibri" w:hAnsi="Calibri" w:cs="Calibri"/>
                        </w:rPr>
                        <w:t>Support and Challenge opportunities.</w:t>
                      </w:r>
                    </w:p>
                    <w:p w14:paraId="4F67FC9A" w14:textId="72BA2886" w:rsidR="00152BB4" w:rsidRPr="00CC5BDB" w:rsidRDefault="00152BB4" w:rsidP="00152BB4">
                      <w:pPr>
                        <w:autoSpaceDE w:val="0"/>
                        <w:autoSpaceDN w:val="0"/>
                        <w:adjustRightInd w:val="0"/>
                        <w:spacing w:line="276" w:lineRule="auto"/>
                        <w:jc w:val="center"/>
                        <w:rPr>
                          <w:rFonts w:ascii="Calibri" w:hAnsi="Calibri" w:cs="Calibri"/>
                          <w:b/>
                          <w:bCs/>
                        </w:rPr>
                      </w:pPr>
                      <w:r w:rsidRPr="00CC5BDB">
                        <w:rPr>
                          <w:rFonts w:ascii="Calibri" w:hAnsi="Calibri" w:cs="Calibri"/>
                          <w:b/>
                          <w:bCs/>
                        </w:rPr>
                        <w:t>Check for pupil understanding at each phase!</w:t>
                      </w:r>
                    </w:p>
                    <w:p w14:paraId="48D2494E" w14:textId="77777777" w:rsidR="0055103A" w:rsidRPr="00CC5BDB" w:rsidRDefault="0055103A" w:rsidP="0055103A">
                      <w:pPr>
                        <w:autoSpaceDE w:val="0"/>
                        <w:autoSpaceDN w:val="0"/>
                        <w:adjustRightInd w:val="0"/>
                        <w:rPr>
                          <w:rFonts w:ascii="Calibri" w:hAnsi="Calibri" w:cs="Calibri"/>
                        </w:rPr>
                      </w:pPr>
                    </w:p>
                    <w:p w14:paraId="465320DC" w14:textId="77777777" w:rsidR="0055103A" w:rsidRPr="00EF7889" w:rsidRDefault="0055103A" w:rsidP="0055103A">
                      <w:pPr>
                        <w:autoSpaceDE w:val="0"/>
                        <w:autoSpaceDN w:val="0"/>
                        <w:adjustRightInd w:val="0"/>
                        <w:rPr>
                          <w:rFonts w:ascii="Calibri" w:hAnsi="Calibri" w:cs="Calibri"/>
                          <w:b/>
                          <w:bCs/>
                          <w:color w:val="FF0000"/>
                          <w:sz w:val="28"/>
                          <w:szCs w:val="28"/>
                        </w:rPr>
                      </w:pPr>
                      <w:r w:rsidRPr="00EF7889">
                        <w:rPr>
                          <w:rFonts w:ascii="Calibri" w:hAnsi="Calibri" w:cs="Calibri"/>
                          <w:b/>
                          <w:bCs/>
                          <w:color w:val="FF0000"/>
                          <w:sz w:val="28"/>
                          <w:szCs w:val="28"/>
                        </w:rPr>
                        <w:t xml:space="preserve">Phase </w:t>
                      </w:r>
                      <w:r w:rsidRPr="00EF7889">
                        <w:rPr>
                          <w:rFonts w:ascii="Calibri" w:hAnsi="Calibri" w:cs="Calibri"/>
                          <w:b/>
                          <w:bCs/>
                          <w:iCs/>
                          <w:color w:val="FF0000"/>
                          <w:sz w:val="28"/>
                          <w:szCs w:val="28"/>
                        </w:rPr>
                        <w:t xml:space="preserve">4: </w:t>
                      </w:r>
                      <w:r w:rsidRPr="00EF7889">
                        <w:rPr>
                          <w:rFonts w:ascii="Calibri" w:hAnsi="Calibri" w:cs="Calibri"/>
                          <w:b/>
                          <w:bCs/>
                          <w:color w:val="FF0000"/>
                          <w:sz w:val="28"/>
                          <w:szCs w:val="28"/>
                        </w:rPr>
                        <w:t>Review/Plenary</w:t>
                      </w:r>
                    </w:p>
                    <w:p w14:paraId="7E20647F" w14:textId="0CB0861F" w:rsidR="0055103A" w:rsidRPr="00CC5BDB" w:rsidRDefault="0055103A" w:rsidP="00152BB4">
                      <w:pPr>
                        <w:autoSpaceDE w:val="0"/>
                        <w:autoSpaceDN w:val="0"/>
                        <w:adjustRightInd w:val="0"/>
                        <w:spacing w:line="276" w:lineRule="auto"/>
                        <w:rPr>
                          <w:rFonts w:ascii="Calibri" w:hAnsi="Calibri" w:cs="Calibri"/>
                          <w:b/>
                          <w:bCs/>
                        </w:rPr>
                      </w:pPr>
                      <w:r w:rsidRPr="00CC5BDB">
                        <w:rPr>
                          <w:rFonts w:ascii="Calibri" w:hAnsi="Calibri" w:cs="Calibri"/>
                          <w:b/>
                          <w:bCs/>
                        </w:rPr>
                        <w:t xml:space="preserve">Always </w:t>
                      </w:r>
                      <w:r w:rsidR="00375D5B" w:rsidRPr="00CC5BDB">
                        <w:rPr>
                          <w:rFonts w:ascii="Calibri" w:hAnsi="Calibri" w:cs="Calibri"/>
                          <w:b/>
                          <w:bCs/>
                        </w:rPr>
                        <w:t>refer</w:t>
                      </w:r>
                      <w:r w:rsidRPr="00CC5BDB">
                        <w:rPr>
                          <w:rFonts w:ascii="Calibri" w:hAnsi="Calibri" w:cs="Calibri"/>
                          <w:b/>
                          <w:bCs/>
                        </w:rPr>
                        <w:t xml:space="preserve"> to WALT/L.I. and ‘S2S’</w:t>
                      </w:r>
                    </w:p>
                    <w:p w14:paraId="3BBC4E67" w14:textId="48ED5CBC" w:rsidR="0055103A" w:rsidRPr="00CC5BDB" w:rsidRDefault="0055103A" w:rsidP="00152BB4">
                      <w:pPr>
                        <w:numPr>
                          <w:ilvl w:val="0"/>
                          <w:numId w:val="11"/>
                        </w:numPr>
                        <w:autoSpaceDE w:val="0"/>
                        <w:autoSpaceDN w:val="0"/>
                        <w:adjustRightInd w:val="0"/>
                        <w:spacing w:line="276" w:lineRule="auto"/>
                        <w:rPr>
                          <w:rFonts w:ascii="Calibri" w:hAnsi="Calibri" w:cs="Calibri"/>
                        </w:rPr>
                      </w:pPr>
                      <w:r w:rsidRPr="00CC5BDB">
                        <w:rPr>
                          <w:rFonts w:ascii="Calibri" w:hAnsi="Calibri" w:cs="Calibri"/>
                        </w:rPr>
                        <w:t xml:space="preserve">Pupils encouraged to reflect on how they have learned </w:t>
                      </w:r>
                      <w:r w:rsidR="00375D5B" w:rsidRPr="00CC5BDB">
                        <w:rPr>
                          <w:rFonts w:ascii="Calibri" w:hAnsi="Calibri" w:cs="Calibri"/>
                        </w:rPr>
                        <w:t>to</w:t>
                      </w:r>
                      <w:r w:rsidRPr="00CC5BDB">
                        <w:rPr>
                          <w:rFonts w:ascii="Calibri" w:hAnsi="Calibri" w:cs="Calibri"/>
                        </w:rPr>
                        <w:t xml:space="preserve"> stimulate thought before future lessons.</w:t>
                      </w:r>
                    </w:p>
                    <w:p w14:paraId="52F9D9ED" w14:textId="7966B685" w:rsidR="001F7346" w:rsidRDefault="0055103A" w:rsidP="00152BB4">
                      <w:pPr>
                        <w:numPr>
                          <w:ilvl w:val="0"/>
                          <w:numId w:val="11"/>
                        </w:numPr>
                        <w:autoSpaceDE w:val="0"/>
                        <w:autoSpaceDN w:val="0"/>
                        <w:adjustRightInd w:val="0"/>
                        <w:spacing w:line="276" w:lineRule="auto"/>
                        <w:rPr>
                          <w:rFonts w:ascii="Calibri" w:hAnsi="Calibri" w:cs="Calibri"/>
                        </w:rPr>
                      </w:pPr>
                      <w:r w:rsidRPr="00CC5BDB">
                        <w:rPr>
                          <w:rFonts w:ascii="Calibri" w:hAnsi="Calibri" w:cs="Calibri"/>
                        </w:rPr>
                        <w:t>HOTS strategies/</w:t>
                      </w:r>
                      <w:r w:rsidR="00E46CE3">
                        <w:rPr>
                          <w:rFonts w:ascii="Calibri" w:hAnsi="Calibri" w:cs="Calibri"/>
                        </w:rPr>
                        <w:t xml:space="preserve">Effective </w:t>
                      </w:r>
                      <w:r w:rsidRPr="00CC5BDB">
                        <w:rPr>
                          <w:rFonts w:ascii="Calibri" w:hAnsi="Calibri" w:cs="Calibri"/>
                        </w:rPr>
                        <w:t xml:space="preserve">Questioning used </w:t>
                      </w:r>
                      <w:r w:rsidR="008511BB">
                        <w:rPr>
                          <w:rFonts w:ascii="Calibri" w:hAnsi="Calibri" w:cs="Calibri"/>
                        </w:rPr>
                        <w:t xml:space="preserve">for </w:t>
                      </w:r>
                      <w:r w:rsidR="008511BB" w:rsidRPr="008511BB">
                        <w:rPr>
                          <w:rFonts w:ascii="Calibri" w:hAnsi="Calibri" w:cs="Calibri"/>
                          <w:b/>
                          <w:bCs/>
                        </w:rPr>
                        <w:t>‘Checking for Understanding’</w:t>
                      </w:r>
                      <w:r w:rsidRPr="00CC5BDB">
                        <w:rPr>
                          <w:rFonts w:ascii="Calibri" w:hAnsi="Calibri" w:cs="Calibri"/>
                        </w:rPr>
                        <w:t xml:space="preserve"> .       </w:t>
                      </w:r>
                    </w:p>
                    <w:p w14:paraId="6F2E0C0B" w14:textId="1958C284" w:rsidR="00CC5BDB" w:rsidRPr="00976910" w:rsidRDefault="00375D5B" w:rsidP="00976910">
                      <w:pPr>
                        <w:autoSpaceDE w:val="0"/>
                        <w:autoSpaceDN w:val="0"/>
                        <w:adjustRightInd w:val="0"/>
                        <w:spacing w:line="276" w:lineRule="auto"/>
                        <w:jc w:val="center"/>
                        <w:rPr>
                          <w:rFonts w:ascii="Calibri" w:hAnsi="Calibri" w:cs="Calibri"/>
                          <w:b/>
                          <w:bCs/>
                          <w:i/>
                          <w:iCs/>
                        </w:rPr>
                      </w:pPr>
                      <w:r w:rsidRPr="00B17D08">
                        <w:rPr>
                          <w:rFonts w:ascii="Calibri" w:hAnsi="Calibri" w:cs="Calibri"/>
                          <w:b/>
                          <w:bCs/>
                        </w:rPr>
                        <w:t>i.e.,</w:t>
                      </w:r>
                      <w:r w:rsidR="00B17D08">
                        <w:rPr>
                          <w:rFonts w:ascii="Calibri" w:hAnsi="Calibri" w:cs="Calibri"/>
                        </w:rPr>
                        <w:t xml:space="preserve"> </w:t>
                      </w:r>
                      <w:r w:rsidR="00CC5BDB">
                        <w:rPr>
                          <w:rFonts w:ascii="Calibri" w:hAnsi="Calibri" w:cs="Calibri"/>
                        </w:rPr>
                        <w:t>‘</w:t>
                      </w:r>
                      <w:r w:rsidR="00CC5BDB" w:rsidRPr="00976910">
                        <w:rPr>
                          <w:rFonts w:ascii="Calibri" w:hAnsi="Calibri" w:cs="Calibri"/>
                          <w:b/>
                          <w:bCs/>
                          <w:i/>
                          <w:iCs/>
                        </w:rPr>
                        <w:t>Explain that to me</w:t>
                      </w:r>
                      <w:r w:rsidR="00976910" w:rsidRPr="00976910">
                        <w:rPr>
                          <w:rFonts w:ascii="Calibri" w:hAnsi="Calibri" w:cs="Calibri"/>
                          <w:b/>
                          <w:bCs/>
                          <w:i/>
                          <w:iCs/>
                        </w:rPr>
                        <w:t>…’  What strategy did you use?’</w:t>
                      </w:r>
                      <w:r w:rsidR="00B17D08">
                        <w:rPr>
                          <w:rFonts w:ascii="Calibri" w:hAnsi="Calibri" w:cs="Calibri"/>
                          <w:b/>
                          <w:bCs/>
                          <w:i/>
                          <w:iCs/>
                        </w:rPr>
                        <w:t>, Can you tell me what you have understood?’</w:t>
                      </w:r>
                    </w:p>
                    <w:p w14:paraId="45A83864" w14:textId="77777777" w:rsidR="0055103A" w:rsidRPr="00CC5BDB" w:rsidRDefault="0055103A" w:rsidP="00152BB4">
                      <w:pPr>
                        <w:numPr>
                          <w:ilvl w:val="0"/>
                          <w:numId w:val="11"/>
                        </w:numPr>
                        <w:autoSpaceDE w:val="0"/>
                        <w:autoSpaceDN w:val="0"/>
                        <w:adjustRightInd w:val="0"/>
                        <w:spacing w:line="276" w:lineRule="auto"/>
                        <w:rPr>
                          <w:rFonts w:ascii="Calibri" w:hAnsi="Calibri" w:cs="Calibri"/>
                        </w:rPr>
                      </w:pPr>
                      <w:r w:rsidRPr="00CC5BDB">
                        <w:rPr>
                          <w:rFonts w:ascii="Calibri" w:hAnsi="Calibri" w:cs="Calibri"/>
                        </w:rPr>
                        <w:t>Discuss ‘Next Steps’. Where do we move onto from here?</w:t>
                      </w:r>
                    </w:p>
                    <w:p w14:paraId="12FAC781" w14:textId="77777777" w:rsidR="0055103A" w:rsidRPr="001F3F32" w:rsidRDefault="0055103A" w:rsidP="007627B6">
                      <w:pPr>
                        <w:pStyle w:val="ListParagraph"/>
                        <w:rPr>
                          <w:b/>
                        </w:rPr>
                      </w:pPr>
                    </w:p>
                  </w:txbxContent>
                </v:textbox>
              </v:shape>
            </w:pict>
          </mc:Fallback>
        </mc:AlternateContent>
      </w:r>
    </w:p>
    <w:p w14:paraId="5A5AE2BF" w14:textId="036C3111" w:rsidR="00C6257C" w:rsidRDefault="00C6257C" w:rsidP="00285E2C"/>
    <w:p w14:paraId="6BB9A787" w14:textId="3E8156D9" w:rsidR="00BB2142" w:rsidRDefault="00BB2142" w:rsidP="00285E2C"/>
    <w:p w14:paraId="4C5CE6B2" w14:textId="2F4BE27A" w:rsidR="00BB2142" w:rsidRDefault="00BB2142" w:rsidP="00285E2C"/>
    <w:p w14:paraId="230B0FDC" w14:textId="24121F7A" w:rsidR="00BB2142" w:rsidRDefault="00BB2142" w:rsidP="00285E2C"/>
    <w:p w14:paraId="7A6C328D" w14:textId="6B92A217" w:rsidR="00BB2142" w:rsidRDefault="00BB2142" w:rsidP="00285E2C"/>
    <w:p w14:paraId="23DC3DF1" w14:textId="699EB15A" w:rsidR="00BB2142" w:rsidRDefault="00BB2142" w:rsidP="00285E2C"/>
    <w:p w14:paraId="5340FD9F" w14:textId="51AFD6F1" w:rsidR="00BB2142" w:rsidRDefault="00BB2142" w:rsidP="00285E2C"/>
    <w:p w14:paraId="7F4EAA01" w14:textId="0B2E3A84" w:rsidR="00BB2142" w:rsidRDefault="00BB2142" w:rsidP="00285E2C"/>
    <w:p w14:paraId="07DCE220" w14:textId="77777777" w:rsidR="00BB2142" w:rsidRDefault="00BB2142" w:rsidP="00285E2C"/>
    <w:p w14:paraId="3FDB9F8B" w14:textId="42936E80" w:rsidR="00BB2142" w:rsidRDefault="00BB2142" w:rsidP="00285E2C"/>
    <w:p w14:paraId="678480FE" w14:textId="77777777" w:rsidR="00BB2142" w:rsidRDefault="00BB2142" w:rsidP="00285E2C"/>
    <w:p w14:paraId="615586E2" w14:textId="3705889B" w:rsidR="00BB2142" w:rsidRDefault="00BB2142" w:rsidP="00285E2C"/>
    <w:p w14:paraId="29247A8C" w14:textId="396F3C4B" w:rsidR="00BB2142" w:rsidRDefault="00BB2142" w:rsidP="00285E2C"/>
    <w:p w14:paraId="777E1CA8" w14:textId="6E70F8FB" w:rsidR="00BB2142" w:rsidRDefault="00BB2142" w:rsidP="00285E2C"/>
    <w:p w14:paraId="3C1E4408" w14:textId="132C2841" w:rsidR="00BB2142" w:rsidRDefault="00BB2142" w:rsidP="00285E2C"/>
    <w:p w14:paraId="7024A911" w14:textId="697A6A9D" w:rsidR="00BB2142" w:rsidRDefault="00BB2142" w:rsidP="00285E2C"/>
    <w:p w14:paraId="4976D9ED" w14:textId="0EF96619" w:rsidR="00BB2142" w:rsidRDefault="00BB2142" w:rsidP="00285E2C"/>
    <w:p w14:paraId="6F933089" w14:textId="3DA76D20" w:rsidR="00BB2142" w:rsidRDefault="00BB2142" w:rsidP="00285E2C"/>
    <w:p w14:paraId="7CB9F6FF" w14:textId="6FA5B2F9" w:rsidR="00BB2142" w:rsidRDefault="00BB2142" w:rsidP="00285E2C"/>
    <w:p w14:paraId="05457EF7" w14:textId="60F73F53" w:rsidR="00BB2142" w:rsidRDefault="00BB2142" w:rsidP="00285E2C"/>
    <w:p w14:paraId="5624739D" w14:textId="7161591D" w:rsidR="00BB2142" w:rsidRDefault="00BB2142" w:rsidP="00285E2C"/>
    <w:p w14:paraId="4F743C7B" w14:textId="4BDC5A60" w:rsidR="00BB2142" w:rsidRDefault="00BB2142" w:rsidP="00285E2C"/>
    <w:p w14:paraId="39410A7C" w14:textId="38A8D462" w:rsidR="00BB2142" w:rsidRDefault="00BB2142" w:rsidP="00285E2C"/>
    <w:p w14:paraId="0F3BFBAF" w14:textId="713A550A" w:rsidR="00BB2142" w:rsidRDefault="00BB2142" w:rsidP="00285E2C"/>
    <w:p w14:paraId="0B332ABD" w14:textId="613FE628" w:rsidR="00BB2142" w:rsidRDefault="00BB2142" w:rsidP="00285E2C"/>
    <w:p w14:paraId="44FB570C" w14:textId="369307B2" w:rsidR="00BB2142" w:rsidRDefault="00BB2142" w:rsidP="00285E2C"/>
    <w:p w14:paraId="79473EA6" w14:textId="654C03D6" w:rsidR="00BB2142" w:rsidRDefault="00BB2142" w:rsidP="00285E2C"/>
    <w:p w14:paraId="3D3B5799" w14:textId="4521D104" w:rsidR="00BB2142" w:rsidRDefault="00BB2142" w:rsidP="00285E2C"/>
    <w:p w14:paraId="289C54A3" w14:textId="3C9E1F0E" w:rsidR="00BB2142" w:rsidRDefault="00BB2142" w:rsidP="00285E2C"/>
    <w:p w14:paraId="1067B2B5" w14:textId="6CCB781A" w:rsidR="00BB2142" w:rsidRDefault="00BB2142" w:rsidP="00285E2C"/>
    <w:p w14:paraId="753F73C9" w14:textId="694D1BD9" w:rsidR="00BB2142" w:rsidRDefault="00BB2142" w:rsidP="00285E2C"/>
    <w:p w14:paraId="1E49E267" w14:textId="5BF7387E" w:rsidR="00BB2142" w:rsidRDefault="00BB2142" w:rsidP="00285E2C"/>
    <w:p w14:paraId="137F50FA" w14:textId="4FC243A5" w:rsidR="00BB2142" w:rsidRDefault="00D70791" w:rsidP="00285E2C">
      <w:r w:rsidRPr="0007326C">
        <w:rPr>
          <w:noProof/>
          <w:lang w:eastAsia="en-GB"/>
        </w:rPr>
        <mc:AlternateContent>
          <mc:Choice Requires="wps">
            <w:drawing>
              <wp:anchor distT="0" distB="0" distL="114300" distR="114300" simplePos="0" relativeHeight="251658242" behindDoc="0" locked="0" layoutInCell="1" allowOverlap="1" wp14:anchorId="63F14C32" wp14:editId="0D0931C6">
                <wp:simplePos x="0" y="0"/>
                <wp:positionH relativeFrom="column">
                  <wp:posOffset>298987</wp:posOffset>
                </wp:positionH>
                <wp:positionV relativeFrom="paragraph">
                  <wp:posOffset>-311394</wp:posOffset>
                </wp:positionV>
                <wp:extent cx="4638675" cy="6897139"/>
                <wp:effectExtent l="19050" t="19050" r="28575" b="18415"/>
                <wp:wrapNone/>
                <wp:docPr id="26" name="Text Box 1"/>
                <wp:cNvGraphicFramePr/>
                <a:graphic xmlns:a="http://schemas.openxmlformats.org/drawingml/2006/main">
                  <a:graphicData uri="http://schemas.microsoft.com/office/word/2010/wordprocessingShape">
                    <wps:wsp>
                      <wps:cNvSpPr txBox="1"/>
                      <wps:spPr>
                        <a:xfrm>
                          <a:off x="0" y="0"/>
                          <a:ext cx="4638675" cy="6897139"/>
                        </a:xfrm>
                        <a:prstGeom prst="rect">
                          <a:avLst/>
                        </a:prstGeom>
                        <a:noFill/>
                        <a:ln w="28575" cap="rnd">
                          <a:solidFill>
                            <a:schemeClr val="bg1">
                              <a:lumMod val="65000"/>
                            </a:schemeClr>
                          </a:solidFill>
                        </a:ln>
                        <a:effectLst/>
                      </wps:spPr>
                      <wps:txbx>
                        <w:txbxContent>
                          <w:p w14:paraId="50022A8F" w14:textId="77777777" w:rsidR="009F04A2" w:rsidRPr="00812D07" w:rsidRDefault="00F7769A" w:rsidP="0005430A">
                            <w:pPr>
                              <w:pBdr>
                                <w:top w:val="single" w:sz="4" w:space="1" w:color="auto"/>
                                <w:left w:val="single" w:sz="4" w:space="4" w:color="auto"/>
                                <w:bottom w:val="single" w:sz="4" w:space="1" w:color="auto"/>
                                <w:right w:val="single" w:sz="4" w:space="4" w:color="auto"/>
                              </w:pBdr>
                              <w:shd w:val="clear" w:color="auto" w:fill="FFC000"/>
                              <w:jc w:val="center"/>
                              <w:rPr>
                                <w:b/>
                                <w:sz w:val="28"/>
                                <w:szCs w:val="28"/>
                                <w:u w:val="single"/>
                              </w:rPr>
                            </w:pPr>
                            <w:r w:rsidRPr="00812D07">
                              <w:rPr>
                                <w:b/>
                                <w:sz w:val="28"/>
                                <w:szCs w:val="28"/>
                                <w:u w:val="single"/>
                              </w:rPr>
                              <w:t>Learning Intentions</w:t>
                            </w:r>
                            <w:r w:rsidR="006D7198" w:rsidRPr="00812D07">
                              <w:rPr>
                                <w:b/>
                                <w:sz w:val="28"/>
                                <w:szCs w:val="28"/>
                                <w:u w:val="single"/>
                              </w:rPr>
                              <w:t xml:space="preserve"> and</w:t>
                            </w:r>
                          </w:p>
                          <w:p w14:paraId="7E278E48" w14:textId="77777777" w:rsidR="00F7769A" w:rsidRPr="00812D07" w:rsidRDefault="009F04A2" w:rsidP="0005430A">
                            <w:pPr>
                              <w:pBdr>
                                <w:top w:val="single" w:sz="4" w:space="1" w:color="auto"/>
                                <w:left w:val="single" w:sz="4" w:space="4" w:color="auto"/>
                                <w:bottom w:val="single" w:sz="4" w:space="1" w:color="auto"/>
                                <w:right w:val="single" w:sz="4" w:space="4" w:color="auto"/>
                              </w:pBdr>
                              <w:shd w:val="clear" w:color="auto" w:fill="FFC000"/>
                              <w:jc w:val="center"/>
                              <w:rPr>
                                <w:b/>
                                <w:sz w:val="28"/>
                                <w:szCs w:val="28"/>
                                <w:u w:val="single"/>
                              </w:rPr>
                            </w:pPr>
                            <w:r w:rsidRPr="00812D07">
                              <w:rPr>
                                <w:b/>
                                <w:sz w:val="28"/>
                                <w:szCs w:val="28"/>
                                <w:u w:val="single"/>
                              </w:rPr>
                              <w:t xml:space="preserve"> </w:t>
                            </w:r>
                            <w:r w:rsidR="006D7198" w:rsidRPr="00812D07">
                              <w:rPr>
                                <w:b/>
                                <w:sz w:val="28"/>
                                <w:szCs w:val="28"/>
                                <w:u w:val="single"/>
                              </w:rPr>
                              <w:t>‘Steps to Success</w:t>
                            </w:r>
                            <w:r w:rsidR="00C05533">
                              <w:rPr>
                                <w:b/>
                                <w:sz w:val="28"/>
                                <w:szCs w:val="28"/>
                                <w:u w:val="single"/>
                              </w:rPr>
                              <w:t>-S2S</w:t>
                            </w:r>
                            <w:r w:rsidR="006D7198" w:rsidRPr="00812D07">
                              <w:rPr>
                                <w:b/>
                                <w:sz w:val="28"/>
                                <w:szCs w:val="28"/>
                                <w:u w:val="single"/>
                              </w:rPr>
                              <w:t>’</w:t>
                            </w:r>
                            <w:r w:rsidR="001F3F32">
                              <w:rPr>
                                <w:b/>
                                <w:sz w:val="28"/>
                                <w:szCs w:val="28"/>
                                <w:u w:val="single"/>
                              </w:rPr>
                              <w:t xml:space="preserve"> (Success Criteria)</w:t>
                            </w:r>
                          </w:p>
                          <w:p w14:paraId="4E8A544B" w14:textId="77777777" w:rsidR="009F04A2" w:rsidRPr="009F04A2" w:rsidRDefault="009F04A2" w:rsidP="009F04A2">
                            <w:pPr>
                              <w:jc w:val="center"/>
                              <w:rPr>
                                <w:b/>
                                <w:szCs w:val="28"/>
                                <w:u w:val="single"/>
                              </w:rPr>
                            </w:pPr>
                            <w:r w:rsidRPr="009F04A2">
                              <w:rPr>
                                <w:b/>
                                <w:szCs w:val="28"/>
                                <w:u w:val="single"/>
                              </w:rPr>
                              <w:t xml:space="preserve">The </w:t>
                            </w:r>
                            <w:r w:rsidRPr="005348BF">
                              <w:rPr>
                                <w:b/>
                                <w:color w:val="FF0000"/>
                                <w:szCs w:val="28"/>
                                <w:u w:val="single"/>
                              </w:rPr>
                              <w:t xml:space="preserve">L.I. </w:t>
                            </w:r>
                            <w:r w:rsidRPr="009F04A2">
                              <w:rPr>
                                <w:b/>
                                <w:szCs w:val="28"/>
                                <w:u w:val="single"/>
                              </w:rPr>
                              <w:t xml:space="preserve">and </w:t>
                            </w:r>
                            <w:r w:rsidRPr="005348BF">
                              <w:rPr>
                                <w:b/>
                                <w:color w:val="FF0000"/>
                                <w:szCs w:val="28"/>
                                <w:u w:val="single"/>
                              </w:rPr>
                              <w:t>S</w:t>
                            </w:r>
                            <w:r w:rsidR="00C05533" w:rsidRPr="005348BF">
                              <w:rPr>
                                <w:b/>
                                <w:color w:val="FF0000"/>
                                <w:szCs w:val="28"/>
                                <w:u w:val="single"/>
                              </w:rPr>
                              <w:t>2S</w:t>
                            </w:r>
                            <w:r w:rsidRPr="009F04A2">
                              <w:rPr>
                                <w:b/>
                                <w:szCs w:val="28"/>
                                <w:u w:val="single"/>
                              </w:rPr>
                              <w:t xml:space="preserve"> are closely linked in every lesson.</w:t>
                            </w:r>
                          </w:p>
                          <w:p w14:paraId="2BD0B011" w14:textId="77777777" w:rsidR="009F04A2" w:rsidRPr="009F04A2" w:rsidRDefault="009F04A2" w:rsidP="009F04A2">
                            <w:pPr>
                              <w:jc w:val="center"/>
                              <w:rPr>
                                <w:b/>
                                <w:szCs w:val="28"/>
                                <w:u w:val="single"/>
                              </w:rPr>
                            </w:pPr>
                          </w:p>
                          <w:p w14:paraId="7F8B6088" w14:textId="11CF42F7" w:rsidR="00F7769A" w:rsidRPr="00CE01C0" w:rsidRDefault="006D7198" w:rsidP="00CE01C0">
                            <w:pPr>
                              <w:numPr>
                                <w:ilvl w:val="0"/>
                                <w:numId w:val="20"/>
                              </w:numPr>
                              <w:tabs>
                                <w:tab w:val="clear" w:pos="720"/>
                              </w:tabs>
                              <w:ind w:left="426"/>
                              <w:rPr>
                                <w:b/>
                                <w:noProof/>
                                <w:color w:val="0070C0"/>
                                <w:sz w:val="22"/>
                                <w:lang w:eastAsia="en-GB"/>
                              </w:rPr>
                            </w:pPr>
                            <w:r w:rsidRPr="00CE01C0">
                              <w:rPr>
                                <w:b/>
                                <w:color w:val="FF0000"/>
                                <w:szCs w:val="28"/>
                                <w:u w:val="single"/>
                              </w:rPr>
                              <w:t xml:space="preserve">L.I.: </w:t>
                            </w:r>
                            <w:r w:rsidR="002A54C7" w:rsidRPr="00CE01C0">
                              <w:rPr>
                                <w:sz w:val="22"/>
                                <w:szCs w:val="28"/>
                                <w:lang w:val="en-US"/>
                              </w:rPr>
                              <w:t xml:space="preserve">emphasis is on </w:t>
                            </w:r>
                            <w:r w:rsidR="002A54C7" w:rsidRPr="00CE01C0">
                              <w:rPr>
                                <w:bCs/>
                                <w:i/>
                                <w:iCs/>
                                <w:sz w:val="22"/>
                                <w:szCs w:val="28"/>
                                <w:lang w:val="en-US"/>
                              </w:rPr>
                              <w:t>learning</w:t>
                            </w:r>
                            <w:r w:rsidR="002A54C7" w:rsidRPr="00CE01C0">
                              <w:rPr>
                                <w:sz w:val="22"/>
                                <w:szCs w:val="28"/>
                                <w:lang w:val="en-US"/>
                              </w:rPr>
                              <w:t xml:space="preserve"> rather than </w:t>
                            </w:r>
                            <w:r w:rsidR="002A54C7" w:rsidRPr="00CE01C0">
                              <w:rPr>
                                <w:i/>
                                <w:iCs/>
                                <w:sz w:val="22"/>
                                <w:szCs w:val="28"/>
                                <w:lang w:val="en-US"/>
                              </w:rPr>
                              <w:t>doing.</w:t>
                            </w:r>
                            <w:r w:rsidR="002A54C7" w:rsidRPr="00CE01C0">
                              <w:rPr>
                                <w:sz w:val="22"/>
                                <w:szCs w:val="28"/>
                                <w:lang w:val="en-US"/>
                              </w:rPr>
                              <w:t xml:space="preserve"> </w:t>
                            </w:r>
                            <w:r w:rsidR="002A54C7" w:rsidRPr="00CE01C0">
                              <w:rPr>
                                <w:sz w:val="22"/>
                                <w:szCs w:val="28"/>
                              </w:rPr>
                              <w:t xml:space="preserve">Learning intentions help pupils to focus, not on a task or activity, but on what they will learn from doing it. </w:t>
                            </w:r>
                            <w:r w:rsidR="00B8026D">
                              <w:rPr>
                                <w:sz w:val="22"/>
                                <w:szCs w:val="28"/>
                              </w:rPr>
                              <w:t xml:space="preserve">Focus on the </w:t>
                            </w:r>
                            <w:r w:rsidR="00B8026D" w:rsidRPr="00B8026D">
                              <w:rPr>
                                <w:b/>
                                <w:bCs/>
                                <w:sz w:val="22"/>
                                <w:szCs w:val="28"/>
                              </w:rPr>
                              <w:t>skills</w:t>
                            </w:r>
                            <w:r w:rsidR="00B8026D">
                              <w:rPr>
                                <w:sz w:val="22"/>
                                <w:szCs w:val="28"/>
                              </w:rPr>
                              <w:t xml:space="preserve"> and knowledge being taught.</w:t>
                            </w:r>
                            <w:r w:rsidRPr="00CE01C0">
                              <w:rPr>
                                <w:sz w:val="22"/>
                                <w:szCs w:val="28"/>
                              </w:rPr>
                              <w:t xml:space="preserve"> </w:t>
                            </w:r>
                          </w:p>
                          <w:p w14:paraId="0B27885E" w14:textId="77777777" w:rsidR="00CE01C0" w:rsidRPr="00CE01C0" w:rsidRDefault="00CE01C0" w:rsidP="00CE01C0">
                            <w:pPr>
                              <w:ind w:left="66"/>
                              <w:rPr>
                                <w:b/>
                                <w:noProof/>
                                <w:color w:val="0070C0"/>
                                <w:sz w:val="22"/>
                                <w:lang w:eastAsia="en-GB"/>
                              </w:rPr>
                            </w:pPr>
                          </w:p>
                          <w:p w14:paraId="21032BE2" w14:textId="77777777" w:rsidR="00810D00" w:rsidRPr="009F04A2" w:rsidRDefault="009F04A2" w:rsidP="009F04A2">
                            <w:pPr>
                              <w:numPr>
                                <w:ilvl w:val="0"/>
                                <w:numId w:val="1"/>
                              </w:numPr>
                              <w:tabs>
                                <w:tab w:val="clear" w:pos="720"/>
                              </w:tabs>
                              <w:spacing w:after="160" w:line="259" w:lineRule="auto"/>
                              <w:ind w:left="426"/>
                              <w:rPr>
                                <w:color w:val="000000" w:themeColor="text1"/>
                                <w:sz w:val="22"/>
                              </w:rPr>
                            </w:pPr>
                            <w:r>
                              <w:rPr>
                                <w:b/>
                                <w:color w:val="000000" w:themeColor="text1"/>
                                <w:sz w:val="22"/>
                              </w:rPr>
                              <w:t>N</w:t>
                            </w:r>
                            <w:r w:rsidR="00810D00" w:rsidRPr="009F04A2">
                              <w:rPr>
                                <w:b/>
                                <w:color w:val="000000" w:themeColor="text1"/>
                                <w:sz w:val="22"/>
                              </w:rPr>
                              <w:t xml:space="preserve">-P3 will use the term </w:t>
                            </w:r>
                            <w:r w:rsidR="00810D00" w:rsidRPr="005348BF">
                              <w:rPr>
                                <w:b/>
                                <w:color w:val="FF0000"/>
                                <w:sz w:val="22"/>
                              </w:rPr>
                              <w:t>WALT</w:t>
                            </w:r>
                            <w:r w:rsidR="00810D00" w:rsidRPr="009F04A2">
                              <w:rPr>
                                <w:color w:val="000000" w:themeColor="text1"/>
                                <w:sz w:val="22"/>
                              </w:rPr>
                              <w:t xml:space="preserve"> </w:t>
                            </w:r>
                            <w:r w:rsidR="001F3F32">
                              <w:rPr>
                                <w:color w:val="000000" w:themeColor="text1"/>
                                <w:sz w:val="22"/>
                              </w:rPr>
                              <w:t>(</w:t>
                            </w:r>
                            <w:r w:rsidR="00810D00" w:rsidRPr="009F04A2">
                              <w:rPr>
                                <w:color w:val="000000" w:themeColor="text1"/>
                                <w:sz w:val="22"/>
                              </w:rPr>
                              <w:t>We are learning to) when referring to the Learning Intentions</w:t>
                            </w:r>
                          </w:p>
                          <w:p w14:paraId="11B734ED" w14:textId="77777777" w:rsidR="00810D00" w:rsidRPr="009F04A2" w:rsidRDefault="00810D00" w:rsidP="009F04A2">
                            <w:pPr>
                              <w:numPr>
                                <w:ilvl w:val="0"/>
                                <w:numId w:val="1"/>
                              </w:numPr>
                              <w:tabs>
                                <w:tab w:val="clear" w:pos="720"/>
                              </w:tabs>
                              <w:spacing w:after="160" w:line="259" w:lineRule="auto"/>
                              <w:ind w:left="426"/>
                              <w:rPr>
                                <w:b/>
                                <w:color w:val="000000" w:themeColor="text1"/>
                                <w:sz w:val="22"/>
                              </w:rPr>
                            </w:pPr>
                            <w:r w:rsidRPr="009F04A2">
                              <w:rPr>
                                <w:b/>
                                <w:color w:val="000000" w:themeColor="text1"/>
                                <w:sz w:val="22"/>
                              </w:rPr>
                              <w:t>P4-P7</w:t>
                            </w:r>
                            <w:r w:rsidRPr="009F04A2">
                              <w:rPr>
                                <w:color w:val="000000" w:themeColor="text1"/>
                                <w:sz w:val="22"/>
                              </w:rPr>
                              <w:t xml:space="preserve"> will use Learning Intention</w:t>
                            </w:r>
                            <w:r w:rsidR="006D7198" w:rsidRPr="009F04A2">
                              <w:rPr>
                                <w:color w:val="000000" w:themeColor="text1"/>
                                <w:sz w:val="22"/>
                              </w:rPr>
                              <w:t xml:space="preserve">: </w:t>
                            </w:r>
                            <w:r w:rsidR="001F3F32">
                              <w:rPr>
                                <w:color w:val="000000" w:themeColor="text1"/>
                                <w:sz w:val="22"/>
                              </w:rPr>
                              <w:t>(L.I.)</w:t>
                            </w:r>
                          </w:p>
                          <w:p w14:paraId="3C7627F0" w14:textId="77777777" w:rsidR="00F7769A" w:rsidRPr="009F04A2" w:rsidRDefault="00F7769A" w:rsidP="00F76F4C">
                            <w:pPr>
                              <w:ind w:left="360"/>
                              <w:rPr>
                                <w:b/>
                                <w:sz w:val="22"/>
                                <w:u w:val="single"/>
                              </w:rPr>
                            </w:pPr>
                            <w:r w:rsidRPr="009F04A2">
                              <w:rPr>
                                <w:b/>
                                <w:sz w:val="22"/>
                                <w:u w:val="single"/>
                              </w:rPr>
                              <w:t>Good examples</w:t>
                            </w:r>
                          </w:p>
                          <w:p w14:paraId="1BE6F2BD" w14:textId="77777777" w:rsidR="00F7769A" w:rsidRPr="009F04A2" w:rsidRDefault="00F7769A" w:rsidP="00F76F4C">
                            <w:pPr>
                              <w:numPr>
                                <w:ilvl w:val="0"/>
                                <w:numId w:val="2"/>
                              </w:numPr>
                              <w:spacing w:after="160" w:line="259" w:lineRule="auto"/>
                              <w:rPr>
                                <w:sz w:val="22"/>
                              </w:rPr>
                            </w:pPr>
                            <w:r w:rsidRPr="009F04A2">
                              <w:rPr>
                                <w:sz w:val="22"/>
                              </w:rPr>
                              <w:t>We are learning to work effectively in groups</w:t>
                            </w:r>
                          </w:p>
                          <w:p w14:paraId="05FAFA41" w14:textId="77777777" w:rsidR="00F7769A" w:rsidRPr="009F04A2" w:rsidRDefault="00F7769A" w:rsidP="00F76F4C">
                            <w:pPr>
                              <w:numPr>
                                <w:ilvl w:val="0"/>
                                <w:numId w:val="2"/>
                              </w:numPr>
                              <w:spacing w:after="160" w:line="259" w:lineRule="auto"/>
                              <w:rPr>
                                <w:sz w:val="22"/>
                              </w:rPr>
                            </w:pPr>
                            <w:r w:rsidRPr="009F04A2">
                              <w:rPr>
                                <w:sz w:val="22"/>
                              </w:rPr>
                              <w:t>We are learning to use evidence to support an opinion</w:t>
                            </w:r>
                          </w:p>
                          <w:p w14:paraId="085F4EEE" w14:textId="77777777" w:rsidR="00F7769A" w:rsidRPr="009F04A2" w:rsidRDefault="00F7769A" w:rsidP="00F76F4C">
                            <w:pPr>
                              <w:numPr>
                                <w:ilvl w:val="0"/>
                                <w:numId w:val="2"/>
                              </w:numPr>
                              <w:spacing w:after="160" w:line="259" w:lineRule="auto"/>
                              <w:rPr>
                                <w:sz w:val="22"/>
                              </w:rPr>
                            </w:pPr>
                            <w:r w:rsidRPr="009F04A2">
                              <w:rPr>
                                <w:sz w:val="22"/>
                              </w:rPr>
                              <w:t xml:space="preserve">We are learning to </w:t>
                            </w:r>
                            <w:r w:rsidR="00C05533">
                              <w:rPr>
                                <w:sz w:val="22"/>
                              </w:rPr>
                              <w:t>conduct</w:t>
                            </w:r>
                            <w:r w:rsidRPr="009F04A2">
                              <w:rPr>
                                <w:sz w:val="22"/>
                              </w:rPr>
                              <w:t xml:space="preserve"> a fair test</w:t>
                            </w:r>
                          </w:p>
                          <w:p w14:paraId="4B63C698" w14:textId="7124C66B" w:rsidR="006D7198" w:rsidRPr="009F04A2" w:rsidRDefault="006D7198" w:rsidP="009F04A2">
                            <w:pPr>
                              <w:pStyle w:val="ListParagraph"/>
                              <w:numPr>
                                <w:ilvl w:val="0"/>
                                <w:numId w:val="21"/>
                              </w:numPr>
                              <w:tabs>
                                <w:tab w:val="clear" w:pos="720"/>
                              </w:tabs>
                              <w:spacing w:after="160" w:line="259" w:lineRule="auto"/>
                              <w:ind w:left="426"/>
                              <w:rPr>
                                <w:b/>
                                <w:u w:val="single"/>
                              </w:rPr>
                            </w:pPr>
                            <w:r w:rsidRPr="009F04A2">
                              <w:rPr>
                                <w:b/>
                                <w:u w:val="single"/>
                              </w:rPr>
                              <w:t>N-P7 will use the term, Steps to Success</w:t>
                            </w:r>
                            <w:r w:rsidR="007627B6">
                              <w:rPr>
                                <w:b/>
                                <w:u w:val="single"/>
                              </w:rPr>
                              <w:t xml:space="preserve">    </w:t>
                            </w:r>
                            <w:r w:rsidR="007627B6">
                              <w:rPr>
                                <w:b/>
                                <w:i/>
                                <w:color w:val="FF0000"/>
                                <w:sz w:val="32"/>
                                <w:u w:val="single"/>
                              </w:rPr>
                              <w:t>’S</w:t>
                            </w:r>
                            <w:r w:rsidR="007627B6" w:rsidRPr="007627B6">
                              <w:rPr>
                                <w:b/>
                                <w:i/>
                                <w:color w:val="FF0000"/>
                                <w:sz w:val="32"/>
                                <w:u w:val="single"/>
                              </w:rPr>
                              <w:t>2S</w:t>
                            </w:r>
                            <w:r w:rsidR="007627B6">
                              <w:rPr>
                                <w:b/>
                                <w:i/>
                                <w:color w:val="FF0000"/>
                                <w:sz w:val="32"/>
                                <w:u w:val="single"/>
                              </w:rPr>
                              <w:t>’</w:t>
                            </w:r>
                            <w:r w:rsidRPr="009F04A2">
                              <w:rPr>
                                <w:b/>
                                <w:u w:val="single"/>
                              </w:rPr>
                              <w:t>:</w:t>
                            </w:r>
                          </w:p>
                          <w:p w14:paraId="4DC68FA8" w14:textId="51F31F0C" w:rsidR="009F04A2" w:rsidRPr="009F04A2" w:rsidRDefault="009F04A2" w:rsidP="009F04A2">
                            <w:pPr>
                              <w:spacing w:after="160" w:line="259" w:lineRule="auto"/>
                              <w:ind w:left="66"/>
                              <w:rPr>
                                <w:rFonts w:cs="Microsoft Tai Le"/>
                                <w:color w:val="000000" w:themeColor="text1"/>
                                <w:sz w:val="22"/>
                                <w:szCs w:val="20"/>
                              </w:rPr>
                            </w:pPr>
                            <w:r w:rsidRPr="009F04A2">
                              <w:rPr>
                                <w:rFonts w:cs="Microsoft Tai Le"/>
                                <w:color w:val="000000" w:themeColor="text1"/>
                                <w:sz w:val="22"/>
                                <w:szCs w:val="20"/>
                              </w:rPr>
                              <w:t xml:space="preserve">Are linked to the learning intention &amp; are specific to a lesson. </w:t>
                            </w:r>
                            <w:r w:rsidR="001F3F32" w:rsidRPr="005348BF">
                              <w:rPr>
                                <w:rFonts w:cs="Microsoft Tai Le"/>
                                <w:color w:val="FF0000"/>
                                <w:sz w:val="22"/>
                                <w:szCs w:val="20"/>
                              </w:rPr>
                              <w:t xml:space="preserve">They </w:t>
                            </w:r>
                            <w:r w:rsidR="00C05533" w:rsidRPr="005348BF">
                              <w:rPr>
                                <w:rFonts w:cs="Microsoft Tai Le"/>
                                <w:color w:val="FF0000"/>
                                <w:sz w:val="22"/>
                                <w:szCs w:val="20"/>
                              </w:rPr>
                              <w:t>should</w:t>
                            </w:r>
                            <w:r w:rsidR="001F3F32" w:rsidRPr="005348BF">
                              <w:rPr>
                                <w:rFonts w:cs="Microsoft Tai Le"/>
                                <w:color w:val="FF0000"/>
                                <w:sz w:val="22"/>
                                <w:szCs w:val="20"/>
                              </w:rPr>
                              <w:t xml:space="preserve"> be </w:t>
                            </w:r>
                            <w:r w:rsidR="00C05533" w:rsidRPr="005348BF">
                              <w:rPr>
                                <w:rFonts w:cs="Microsoft Tai Le"/>
                                <w:color w:val="FF0000"/>
                                <w:sz w:val="22"/>
                                <w:szCs w:val="20"/>
                              </w:rPr>
                              <w:t xml:space="preserve">co-constructed with pupils after </w:t>
                            </w:r>
                            <w:r w:rsidR="001F3F32" w:rsidRPr="005348BF">
                              <w:rPr>
                                <w:rFonts w:cs="Microsoft Tai Le"/>
                                <w:color w:val="FF0000"/>
                                <w:sz w:val="22"/>
                                <w:szCs w:val="20"/>
                              </w:rPr>
                              <w:t>be</w:t>
                            </w:r>
                            <w:r w:rsidR="00C05533" w:rsidRPr="005348BF">
                              <w:rPr>
                                <w:rFonts w:cs="Microsoft Tai Le"/>
                                <w:color w:val="FF0000"/>
                                <w:sz w:val="22"/>
                                <w:szCs w:val="20"/>
                              </w:rPr>
                              <w:t>ing</w:t>
                            </w:r>
                            <w:r w:rsidR="001F3F32" w:rsidRPr="005348BF">
                              <w:rPr>
                                <w:rFonts w:cs="Microsoft Tai Le"/>
                                <w:color w:val="FF0000"/>
                                <w:sz w:val="22"/>
                                <w:szCs w:val="20"/>
                              </w:rPr>
                              <w:t xml:space="preserve"> exposed to the learning focus. </w:t>
                            </w:r>
                            <w:r w:rsidR="00C05533">
                              <w:rPr>
                                <w:rFonts w:cs="Microsoft Tai Le"/>
                                <w:color w:val="000000" w:themeColor="text1"/>
                                <w:sz w:val="22"/>
                                <w:szCs w:val="20"/>
                              </w:rPr>
                              <w:t>They</w:t>
                            </w:r>
                            <w:r w:rsidR="00C05533" w:rsidRPr="009F04A2">
                              <w:rPr>
                                <w:rFonts w:cs="Microsoft Tai Le"/>
                                <w:color w:val="000000" w:themeColor="text1"/>
                                <w:sz w:val="22"/>
                                <w:szCs w:val="20"/>
                              </w:rPr>
                              <w:t xml:space="preserve"> are used as the basis for </w:t>
                            </w:r>
                            <w:r w:rsidR="00375D5B" w:rsidRPr="009F04A2">
                              <w:rPr>
                                <w:rFonts w:cs="Microsoft Tai Le"/>
                                <w:color w:val="000000" w:themeColor="text1"/>
                                <w:sz w:val="22"/>
                                <w:szCs w:val="20"/>
                              </w:rPr>
                              <w:t>feedback</w:t>
                            </w:r>
                            <w:r w:rsidR="00375D5B">
                              <w:rPr>
                                <w:rFonts w:cs="Microsoft Tai Le"/>
                                <w:color w:val="000000" w:themeColor="text1"/>
                                <w:sz w:val="22"/>
                                <w:szCs w:val="20"/>
                              </w:rPr>
                              <w:t>,</w:t>
                            </w:r>
                            <w:r w:rsidR="00C05533" w:rsidRPr="009F04A2">
                              <w:rPr>
                                <w:rFonts w:cs="Microsoft Tai Le"/>
                                <w:color w:val="000000" w:themeColor="text1"/>
                                <w:sz w:val="22"/>
                                <w:szCs w:val="20"/>
                              </w:rPr>
                              <w:t xml:space="preserve"> </w:t>
                            </w:r>
                            <w:r w:rsidR="00C05533">
                              <w:rPr>
                                <w:rFonts w:cs="Microsoft Tai Le"/>
                                <w:color w:val="000000" w:themeColor="text1"/>
                                <w:sz w:val="22"/>
                                <w:szCs w:val="20"/>
                              </w:rPr>
                              <w:t xml:space="preserve">teacher, </w:t>
                            </w:r>
                            <w:r w:rsidR="00C05533" w:rsidRPr="009F04A2">
                              <w:rPr>
                                <w:rFonts w:cs="Microsoft Tai Le"/>
                                <w:color w:val="000000" w:themeColor="text1"/>
                                <w:sz w:val="22"/>
                                <w:szCs w:val="20"/>
                              </w:rPr>
                              <w:t>peer and self-assessment.</w:t>
                            </w:r>
                          </w:p>
                          <w:p w14:paraId="55820316" w14:textId="77777777" w:rsidR="009F04A2" w:rsidRDefault="009F04A2" w:rsidP="009F04A2">
                            <w:pPr>
                              <w:spacing w:after="160" w:line="259" w:lineRule="auto"/>
                              <w:ind w:left="66"/>
                              <w:rPr>
                                <w:rFonts w:cs="Microsoft Tai Le"/>
                                <w:color w:val="000000" w:themeColor="text1"/>
                                <w:sz w:val="20"/>
                                <w:szCs w:val="20"/>
                              </w:rPr>
                            </w:pPr>
                            <w:r w:rsidRPr="009F04A2">
                              <w:rPr>
                                <w:rFonts w:cs="Microsoft Tai Le"/>
                                <w:color w:val="000000" w:themeColor="text1"/>
                                <w:sz w:val="22"/>
                                <w:szCs w:val="20"/>
                              </w:rPr>
                              <w:t>Good ‘Steps to Success</w:t>
                            </w:r>
                            <w:r w:rsidR="00C05533">
                              <w:rPr>
                                <w:rFonts w:cs="Microsoft Tai Le"/>
                                <w:color w:val="000000" w:themeColor="text1"/>
                                <w:sz w:val="22"/>
                                <w:szCs w:val="20"/>
                              </w:rPr>
                              <w:t>- S2S</w:t>
                            </w:r>
                            <w:r w:rsidRPr="009F04A2">
                              <w:rPr>
                                <w:rFonts w:cs="Microsoft Tai Le"/>
                                <w:color w:val="000000" w:themeColor="text1"/>
                                <w:sz w:val="22"/>
                                <w:szCs w:val="20"/>
                              </w:rPr>
                              <w:t xml:space="preserve">’ provide steps pupils can check against. </w:t>
                            </w:r>
                            <w:r w:rsidR="001F3F32">
                              <w:rPr>
                                <w:rFonts w:cs="Microsoft Tai Le"/>
                                <w:color w:val="000000" w:themeColor="text1"/>
                                <w:sz w:val="22"/>
                                <w:szCs w:val="20"/>
                              </w:rPr>
                              <w:t xml:space="preserve"> They are not necessarily linear. </w:t>
                            </w:r>
                            <w:r w:rsidRPr="009F04A2">
                              <w:rPr>
                                <w:rFonts w:cs="Microsoft Tai Le"/>
                                <w:color w:val="000000" w:themeColor="text1"/>
                                <w:sz w:val="22"/>
                                <w:szCs w:val="20"/>
                              </w:rPr>
                              <w:t>They ask pupils how they know they have achieved success in their learning</w:t>
                            </w:r>
                            <w:r>
                              <w:rPr>
                                <w:rFonts w:cs="Microsoft Tai Le"/>
                                <w:color w:val="000000" w:themeColor="text1"/>
                                <w:sz w:val="20"/>
                                <w:szCs w:val="20"/>
                              </w:rPr>
                              <w:t>.</w:t>
                            </w:r>
                          </w:p>
                          <w:p w14:paraId="77BD41C6" w14:textId="2C331CB0" w:rsidR="009F04A2" w:rsidRDefault="009F04A2" w:rsidP="009F04A2">
                            <w:pPr>
                              <w:spacing w:after="160" w:line="259" w:lineRule="auto"/>
                              <w:ind w:left="66"/>
                              <w:jc w:val="center"/>
                              <w:rPr>
                                <w:rFonts w:cs="Microsoft Tai Le"/>
                                <w:b/>
                                <w:i/>
                                <w:color w:val="FF0000"/>
                                <w:szCs w:val="20"/>
                              </w:rPr>
                            </w:pPr>
                            <w:r w:rsidRPr="005348BF">
                              <w:rPr>
                                <w:rFonts w:cs="Microsoft Tai Le"/>
                                <w:b/>
                                <w:i/>
                                <w:color w:val="FF0000"/>
                                <w:szCs w:val="20"/>
                              </w:rPr>
                              <w:t>L.I. and S</w:t>
                            </w:r>
                            <w:r w:rsidR="00C05533" w:rsidRPr="005348BF">
                              <w:rPr>
                                <w:rFonts w:cs="Microsoft Tai Le"/>
                                <w:b/>
                                <w:i/>
                                <w:color w:val="FF0000"/>
                                <w:szCs w:val="20"/>
                              </w:rPr>
                              <w:t>2S</w:t>
                            </w:r>
                            <w:r w:rsidRPr="005348BF">
                              <w:rPr>
                                <w:rFonts w:cs="Microsoft Tai Le"/>
                                <w:b/>
                                <w:i/>
                                <w:color w:val="FF0000"/>
                                <w:szCs w:val="20"/>
                              </w:rPr>
                              <w:t xml:space="preserve"> are always displayed</w:t>
                            </w:r>
                            <w:r w:rsidR="00C05533" w:rsidRPr="005348BF">
                              <w:rPr>
                                <w:rFonts w:cs="Microsoft Tai Le"/>
                                <w:b/>
                                <w:i/>
                                <w:color w:val="FF0000"/>
                                <w:szCs w:val="20"/>
                              </w:rPr>
                              <w:t xml:space="preserve"> </w:t>
                            </w:r>
                            <w:r w:rsidRPr="005348BF">
                              <w:rPr>
                                <w:rFonts w:cs="Microsoft Tai Le"/>
                                <w:b/>
                                <w:i/>
                                <w:color w:val="FF0000"/>
                                <w:szCs w:val="20"/>
                              </w:rPr>
                              <w:t xml:space="preserve">and referred to </w:t>
                            </w:r>
                            <w:r w:rsidR="009A2ADE" w:rsidRPr="005348BF">
                              <w:rPr>
                                <w:rFonts w:cs="Microsoft Tai Le"/>
                                <w:b/>
                                <w:i/>
                                <w:color w:val="FF0000"/>
                                <w:szCs w:val="20"/>
                              </w:rPr>
                              <w:t xml:space="preserve">(‘Mid Lesson Checks’) </w:t>
                            </w:r>
                            <w:r w:rsidRPr="005348BF">
                              <w:rPr>
                                <w:rFonts w:cs="Microsoft Tai Le"/>
                                <w:b/>
                                <w:i/>
                                <w:color w:val="FF0000"/>
                                <w:szCs w:val="20"/>
                              </w:rPr>
                              <w:t xml:space="preserve">throughout </w:t>
                            </w:r>
                            <w:r w:rsidR="00375D5B">
                              <w:rPr>
                                <w:rFonts w:cs="Microsoft Tai Le"/>
                                <w:b/>
                                <w:i/>
                                <w:color w:val="FF0000"/>
                                <w:szCs w:val="20"/>
                              </w:rPr>
                              <w:t>the</w:t>
                            </w:r>
                            <w:r w:rsidRPr="005348BF">
                              <w:rPr>
                                <w:rFonts w:cs="Microsoft Tai Le"/>
                                <w:b/>
                                <w:i/>
                                <w:color w:val="FF0000"/>
                                <w:szCs w:val="20"/>
                              </w:rPr>
                              <w:t xml:space="preserve"> lesson</w:t>
                            </w:r>
                            <w:r w:rsidR="009A2ADE" w:rsidRPr="005348BF">
                              <w:rPr>
                                <w:rFonts w:cs="Microsoft Tai Le"/>
                                <w:b/>
                                <w:i/>
                                <w:color w:val="FF0000"/>
                                <w:szCs w:val="20"/>
                              </w:rPr>
                              <w:t xml:space="preserve"> for pupil self</w:t>
                            </w:r>
                            <w:r w:rsidR="00812D07" w:rsidRPr="005348BF">
                              <w:rPr>
                                <w:rFonts w:cs="Microsoft Tai Le"/>
                                <w:b/>
                                <w:i/>
                                <w:color w:val="FF0000"/>
                                <w:szCs w:val="20"/>
                              </w:rPr>
                              <w:t>-</w:t>
                            </w:r>
                            <w:r w:rsidR="009A2ADE" w:rsidRPr="005348BF">
                              <w:rPr>
                                <w:rFonts w:cs="Microsoft Tai Le"/>
                                <w:b/>
                                <w:i/>
                                <w:color w:val="FF0000"/>
                                <w:szCs w:val="20"/>
                              </w:rPr>
                              <w:t>assessment, keeping pupils on track.</w:t>
                            </w:r>
                          </w:p>
                          <w:p w14:paraId="6AEDCC2E" w14:textId="44837213" w:rsidR="002478BA" w:rsidRDefault="002478BA" w:rsidP="009F04A2">
                            <w:pPr>
                              <w:spacing w:after="160" w:line="259" w:lineRule="auto"/>
                              <w:ind w:left="66"/>
                              <w:jc w:val="center"/>
                              <w:rPr>
                                <w:rFonts w:cs="Microsoft Tai Le"/>
                                <w:b/>
                                <w:i/>
                                <w:color w:val="FF0000"/>
                                <w:szCs w:val="20"/>
                              </w:rPr>
                            </w:pPr>
                            <w:r>
                              <w:rPr>
                                <w:rFonts w:cs="Microsoft Tai Le"/>
                                <w:b/>
                                <w:i/>
                                <w:color w:val="FF0000"/>
                                <w:szCs w:val="20"/>
                              </w:rPr>
                              <w:t xml:space="preserve">S2S are co-created </w:t>
                            </w:r>
                            <w:r w:rsidR="00C1523A">
                              <w:rPr>
                                <w:rFonts w:cs="Microsoft Tai Le"/>
                                <w:b/>
                                <w:i/>
                                <w:color w:val="FF0000"/>
                                <w:szCs w:val="20"/>
                              </w:rPr>
                              <w:t>at the end of the lesson’s input section.</w:t>
                            </w:r>
                          </w:p>
                          <w:p w14:paraId="01BC1F98" w14:textId="22E15DA0" w:rsidR="00C1523A" w:rsidRPr="005348BF" w:rsidRDefault="00C1523A" w:rsidP="009F04A2">
                            <w:pPr>
                              <w:spacing w:after="160" w:line="259" w:lineRule="auto"/>
                              <w:ind w:left="66"/>
                              <w:jc w:val="center"/>
                              <w:rPr>
                                <w:rFonts w:cs="Microsoft Tai Le"/>
                                <w:b/>
                                <w:i/>
                                <w:color w:val="FF0000"/>
                                <w:szCs w:val="20"/>
                              </w:rPr>
                            </w:pPr>
                            <w:r>
                              <w:rPr>
                                <w:rFonts w:cs="Microsoft Tai Le"/>
                                <w:b/>
                                <w:i/>
                                <w:color w:val="FF0000"/>
                                <w:szCs w:val="20"/>
                              </w:rPr>
                              <w:t>P5-P7 write the L.I. in their jotters/on the work sheet.</w:t>
                            </w:r>
                          </w:p>
                          <w:p w14:paraId="32914084" w14:textId="77777777" w:rsidR="009F04A2" w:rsidRPr="00810D00" w:rsidRDefault="009F04A2" w:rsidP="009F04A2">
                            <w:pPr>
                              <w:spacing w:after="160" w:line="259" w:lineRule="auto"/>
                              <w:rPr>
                                <w:rFonts w:cs="Microsoft Tai Le"/>
                                <w:color w:val="000000" w:themeColor="text1"/>
                                <w:sz w:val="20"/>
                                <w:szCs w:val="20"/>
                              </w:rPr>
                            </w:pPr>
                          </w:p>
                          <w:p w14:paraId="0964DDE6" w14:textId="77777777" w:rsidR="009F04A2" w:rsidRPr="009F04A2" w:rsidRDefault="009F04A2" w:rsidP="009F04A2">
                            <w:pPr>
                              <w:spacing w:after="160" w:line="259" w:lineRule="auto"/>
                              <w:ind w:left="426"/>
                              <w:rPr>
                                <w:b/>
                                <w:sz w:val="20"/>
                              </w:rPr>
                            </w:pPr>
                          </w:p>
                          <w:p w14:paraId="7DA18124" w14:textId="77777777" w:rsidR="00F7769A" w:rsidRPr="009F04A2" w:rsidRDefault="00F7769A" w:rsidP="00F76F4C">
                            <w:pPr>
                              <w:rPr>
                                <w:b/>
                                <w:color w:val="FF0000"/>
                                <w:sz w:val="20"/>
                              </w:rPr>
                            </w:pPr>
                          </w:p>
                          <w:p w14:paraId="37E431F2" w14:textId="77777777" w:rsidR="00F7769A" w:rsidRPr="009F04A2" w:rsidRDefault="00F7769A" w:rsidP="0007326C">
                            <w:pPr>
                              <w:rPr>
                                <w:b/>
                                <w:color w:val="FF0000"/>
                                <w:sz w:val="20"/>
                              </w:rPr>
                            </w:pPr>
                          </w:p>
                          <w:p w14:paraId="485CF219" w14:textId="77777777" w:rsidR="00F7769A" w:rsidRPr="009F04A2" w:rsidRDefault="00F7769A" w:rsidP="0007326C">
                            <w:pPr>
                              <w:rPr>
                                <w:b/>
                                <w:color w:val="FF0000"/>
                                <w:sz w:val="20"/>
                              </w:rPr>
                            </w:pPr>
                          </w:p>
                          <w:p w14:paraId="30C0731D" w14:textId="77777777" w:rsidR="00F7769A" w:rsidRPr="009F04A2" w:rsidRDefault="00F7769A" w:rsidP="0007326C">
                            <w:pPr>
                              <w:rPr>
                                <w:b/>
                                <w:color w:val="FF0000"/>
                                <w:sz w:val="20"/>
                              </w:rPr>
                            </w:pPr>
                          </w:p>
                          <w:p w14:paraId="620CE4B1" w14:textId="77777777" w:rsidR="00F7769A" w:rsidRPr="009F04A2" w:rsidRDefault="00F7769A" w:rsidP="0007326C">
                            <w:pPr>
                              <w:rPr>
                                <w:b/>
                                <w:color w:val="FF0000"/>
                                <w:sz w:val="20"/>
                              </w:rPr>
                            </w:pPr>
                          </w:p>
                          <w:p w14:paraId="23AE4D3E" w14:textId="77777777" w:rsidR="00F7769A" w:rsidRPr="009F04A2" w:rsidRDefault="00F7769A" w:rsidP="0007326C">
                            <w:pPr>
                              <w:rPr>
                                <w:b/>
                                <w:color w:val="FF0000"/>
                                <w:sz w:val="20"/>
                              </w:rPr>
                            </w:pPr>
                          </w:p>
                          <w:p w14:paraId="70D60F6C" w14:textId="77777777" w:rsidR="00F7769A" w:rsidRPr="004C57C6" w:rsidRDefault="00F7769A" w:rsidP="0007326C">
                            <w:pPr>
                              <w:rPr>
                                <w:b/>
                                <w:color w:val="FF0000"/>
                              </w:rPr>
                            </w:pPr>
                            <w:r w:rsidRPr="004C57C6">
                              <w:rPr>
                                <w:b/>
                                <w:color w:val="FF0000"/>
                              </w:rPr>
                              <w:t xml:space="preserve">  </w:t>
                            </w:r>
                          </w:p>
                          <w:p w14:paraId="5F1AA283" w14:textId="77777777" w:rsidR="00F7769A" w:rsidRPr="004C57C6" w:rsidRDefault="00F7769A" w:rsidP="0007326C">
                            <w:pPr>
                              <w:rPr>
                                <w:b/>
                                <w:color w:val="FF0000"/>
                              </w:rPr>
                            </w:pPr>
                          </w:p>
                          <w:p w14:paraId="1BD9543C" w14:textId="77777777" w:rsidR="00F7769A" w:rsidRPr="004C57C6" w:rsidRDefault="00F7769A" w:rsidP="0007326C">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63F14C32" id="_x0000_s1031" type="#_x0000_t202" style="position:absolute;margin-left:23.55pt;margin-top:-24.5pt;width:365.25pt;height:543.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" filled="f" strokecolor="#a5a5a5 [2092]" strokeweight="2.25pt">
                <v:stroke endcap="round"/>
                <v:textbox>
                  <w:txbxContent>
                    <w:p w14:paraId="50022A8F" w14:textId="77777777" w:rsidR="009F04A2" w:rsidRPr="00812D07" w:rsidRDefault="00F7769A" w:rsidP="0005430A">
                      <w:pPr>
                        <w:pBdr>
                          <w:top w:val="single" w:sz="4" w:space="1" w:color="auto"/>
                          <w:left w:val="single" w:sz="4" w:space="4" w:color="auto"/>
                          <w:bottom w:val="single" w:sz="4" w:space="1" w:color="auto"/>
                          <w:right w:val="single" w:sz="4" w:space="4" w:color="auto"/>
                        </w:pBdr>
                        <w:shd w:val="clear" w:color="auto" w:fill="FFC000"/>
                        <w:jc w:val="center"/>
                        <w:rPr>
                          <w:b/>
                          <w:sz w:val="28"/>
                          <w:szCs w:val="28"/>
                          <w:u w:val="single"/>
                        </w:rPr>
                      </w:pPr>
                      <w:r w:rsidRPr="00812D07">
                        <w:rPr>
                          <w:b/>
                          <w:sz w:val="28"/>
                          <w:szCs w:val="28"/>
                          <w:u w:val="single"/>
                        </w:rPr>
                        <w:t>Learning Intentions</w:t>
                      </w:r>
                      <w:r w:rsidR="006D7198" w:rsidRPr="00812D07">
                        <w:rPr>
                          <w:b/>
                          <w:sz w:val="28"/>
                          <w:szCs w:val="28"/>
                          <w:u w:val="single"/>
                        </w:rPr>
                        <w:t xml:space="preserve"> and</w:t>
                      </w:r>
                    </w:p>
                    <w:p w14:paraId="7E278E48" w14:textId="77777777" w:rsidR="00F7769A" w:rsidRPr="00812D07" w:rsidRDefault="009F04A2" w:rsidP="0005430A">
                      <w:pPr>
                        <w:pBdr>
                          <w:top w:val="single" w:sz="4" w:space="1" w:color="auto"/>
                          <w:left w:val="single" w:sz="4" w:space="4" w:color="auto"/>
                          <w:bottom w:val="single" w:sz="4" w:space="1" w:color="auto"/>
                          <w:right w:val="single" w:sz="4" w:space="4" w:color="auto"/>
                        </w:pBdr>
                        <w:shd w:val="clear" w:color="auto" w:fill="FFC000"/>
                        <w:jc w:val="center"/>
                        <w:rPr>
                          <w:b/>
                          <w:sz w:val="28"/>
                          <w:szCs w:val="28"/>
                          <w:u w:val="single"/>
                        </w:rPr>
                      </w:pPr>
                      <w:r w:rsidRPr="00812D07">
                        <w:rPr>
                          <w:b/>
                          <w:sz w:val="28"/>
                          <w:szCs w:val="28"/>
                          <w:u w:val="single"/>
                        </w:rPr>
                        <w:t xml:space="preserve"> </w:t>
                      </w:r>
                      <w:r w:rsidR="006D7198" w:rsidRPr="00812D07">
                        <w:rPr>
                          <w:b/>
                          <w:sz w:val="28"/>
                          <w:szCs w:val="28"/>
                          <w:u w:val="single"/>
                        </w:rPr>
                        <w:t>‘Steps to Success</w:t>
                      </w:r>
                      <w:r w:rsidR="00C05533">
                        <w:rPr>
                          <w:b/>
                          <w:sz w:val="28"/>
                          <w:szCs w:val="28"/>
                          <w:u w:val="single"/>
                        </w:rPr>
                        <w:t>-S2S</w:t>
                      </w:r>
                      <w:r w:rsidR="006D7198" w:rsidRPr="00812D07">
                        <w:rPr>
                          <w:b/>
                          <w:sz w:val="28"/>
                          <w:szCs w:val="28"/>
                          <w:u w:val="single"/>
                        </w:rPr>
                        <w:t>’</w:t>
                      </w:r>
                      <w:r w:rsidR="001F3F32">
                        <w:rPr>
                          <w:b/>
                          <w:sz w:val="28"/>
                          <w:szCs w:val="28"/>
                          <w:u w:val="single"/>
                        </w:rPr>
                        <w:t xml:space="preserve"> (Success Criteria)</w:t>
                      </w:r>
                    </w:p>
                    <w:p w14:paraId="4E8A544B" w14:textId="77777777" w:rsidR="009F04A2" w:rsidRPr="009F04A2" w:rsidRDefault="009F04A2" w:rsidP="009F04A2">
                      <w:pPr>
                        <w:jc w:val="center"/>
                        <w:rPr>
                          <w:b/>
                          <w:szCs w:val="28"/>
                          <w:u w:val="single"/>
                        </w:rPr>
                      </w:pPr>
                      <w:r w:rsidRPr="009F04A2">
                        <w:rPr>
                          <w:b/>
                          <w:szCs w:val="28"/>
                          <w:u w:val="single"/>
                        </w:rPr>
                        <w:t xml:space="preserve">The </w:t>
                      </w:r>
                      <w:r w:rsidRPr="005348BF">
                        <w:rPr>
                          <w:b/>
                          <w:color w:val="FF0000"/>
                          <w:szCs w:val="28"/>
                          <w:u w:val="single"/>
                        </w:rPr>
                        <w:t xml:space="preserve">L.I. </w:t>
                      </w:r>
                      <w:r w:rsidRPr="009F04A2">
                        <w:rPr>
                          <w:b/>
                          <w:szCs w:val="28"/>
                          <w:u w:val="single"/>
                        </w:rPr>
                        <w:t xml:space="preserve">and </w:t>
                      </w:r>
                      <w:r w:rsidRPr="005348BF">
                        <w:rPr>
                          <w:b/>
                          <w:color w:val="FF0000"/>
                          <w:szCs w:val="28"/>
                          <w:u w:val="single"/>
                        </w:rPr>
                        <w:t>S</w:t>
                      </w:r>
                      <w:r w:rsidR="00C05533" w:rsidRPr="005348BF">
                        <w:rPr>
                          <w:b/>
                          <w:color w:val="FF0000"/>
                          <w:szCs w:val="28"/>
                          <w:u w:val="single"/>
                        </w:rPr>
                        <w:t>2S</w:t>
                      </w:r>
                      <w:r w:rsidRPr="009F04A2">
                        <w:rPr>
                          <w:b/>
                          <w:szCs w:val="28"/>
                          <w:u w:val="single"/>
                        </w:rPr>
                        <w:t xml:space="preserve"> are closely linked in every lesson.</w:t>
                      </w:r>
                    </w:p>
                    <w:p w14:paraId="2BD0B011" w14:textId="77777777" w:rsidR="009F04A2" w:rsidRPr="009F04A2" w:rsidRDefault="009F04A2" w:rsidP="009F04A2">
                      <w:pPr>
                        <w:jc w:val="center"/>
                        <w:rPr>
                          <w:b/>
                          <w:szCs w:val="28"/>
                          <w:u w:val="single"/>
                        </w:rPr>
                      </w:pPr>
                    </w:p>
                    <w:p w14:paraId="7F8B6088" w14:textId="11CF42F7" w:rsidR="00F7769A" w:rsidRPr="00CE01C0" w:rsidRDefault="006D7198" w:rsidP="00CE01C0">
                      <w:pPr>
                        <w:numPr>
                          <w:ilvl w:val="0"/>
                          <w:numId w:val="20"/>
                        </w:numPr>
                        <w:tabs>
                          <w:tab w:val="clear" w:pos="720"/>
                        </w:tabs>
                        <w:ind w:left="426"/>
                        <w:rPr>
                          <w:b/>
                          <w:noProof/>
                          <w:color w:val="0070C0"/>
                          <w:sz w:val="22"/>
                          <w:lang w:eastAsia="en-GB"/>
                        </w:rPr>
                      </w:pPr>
                      <w:r w:rsidRPr="00CE01C0">
                        <w:rPr>
                          <w:b/>
                          <w:color w:val="FF0000"/>
                          <w:szCs w:val="28"/>
                          <w:u w:val="single"/>
                        </w:rPr>
                        <w:t xml:space="preserve">L.I.: </w:t>
                      </w:r>
                      <w:r w:rsidR="002A54C7" w:rsidRPr="00CE01C0">
                        <w:rPr>
                          <w:sz w:val="22"/>
                          <w:szCs w:val="28"/>
                          <w:lang w:val="en-US"/>
                        </w:rPr>
                        <w:t xml:space="preserve">emphasis is on </w:t>
                      </w:r>
                      <w:r w:rsidR="002A54C7" w:rsidRPr="00CE01C0">
                        <w:rPr>
                          <w:bCs/>
                          <w:i/>
                          <w:iCs/>
                          <w:sz w:val="22"/>
                          <w:szCs w:val="28"/>
                          <w:lang w:val="en-US"/>
                        </w:rPr>
                        <w:t>learning</w:t>
                      </w:r>
                      <w:r w:rsidR="002A54C7" w:rsidRPr="00CE01C0">
                        <w:rPr>
                          <w:sz w:val="22"/>
                          <w:szCs w:val="28"/>
                          <w:lang w:val="en-US"/>
                        </w:rPr>
                        <w:t xml:space="preserve"> rather than </w:t>
                      </w:r>
                      <w:r w:rsidR="002A54C7" w:rsidRPr="00CE01C0">
                        <w:rPr>
                          <w:i/>
                          <w:iCs/>
                          <w:sz w:val="22"/>
                          <w:szCs w:val="28"/>
                          <w:lang w:val="en-US"/>
                        </w:rPr>
                        <w:t>doing.</w:t>
                      </w:r>
                      <w:r w:rsidR="002A54C7" w:rsidRPr="00CE01C0">
                        <w:rPr>
                          <w:sz w:val="22"/>
                          <w:szCs w:val="28"/>
                          <w:lang w:val="en-US"/>
                        </w:rPr>
                        <w:t xml:space="preserve"> </w:t>
                      </w:r>
                      <w:r w:rsidR="002A54C7" w:rsidRPr="00CE01C0">
                        <w:rPr>
                          <w:sz w:val="22"/>
                          <w:szCs w:val="28"/>
                        </w:rPr>
                        <w:t xml:space="preserve">Learning intentions help pupils to focus, not on a task or activity, but on what they will learn from doing it. </w:t>
                      </w:r>
                      <w:r w:rsidR="00B8026D">
                        <w:rPr>
                          <w:sz w:val="22"/>
                          <w:szCs w:val="28"/>
                        </w:rPr>
                        <w:t xml:space="preserve">Focus on the </w:t>
                      </w:r>
                      <w:r w:rsidR="00B8026D" w:rsidRPr="00B8026D">
                        <w:rPr>
                          <w:b/>
                          <w:bCs/>
                          <w:sz w:val="22"/>
                          <w:szCs w:val="28"/>
                        </w:rPr>
                        <w:t>skills</w:t>
                      </w:r>
                      <w:r w:rsidR="00B8026D">
                        <w:rPr>
                          <w:sz w:val="22"/>
                          <w:szCs w:val="28"/>
                        </w:rPr>
                        <w:t xml:space="preserve"> and knowledge being taught.</w:t>
                      </w:r>
                      <w:r w:rsidRPr="00CE01C0">
                        <w:rPr>
                          <w:sz w:val="22"/>
                          <w:szCs w:val="28"/>
                        </w:rPr>
                        <w:t xml:space="preserve"> </w:t>
                      </w:r>
                    </w:p>
                    <w:p w14:paraId="0B27885E" w14:textId="77777777" w:rsidR="00CE01C0" w:rsidRPr="00CE01C0" w:rsidRDefault="00CE01C0" w:rsidP="00CE01C0">
                      <w:pPr>
                        <w:ind w:left="66"/>
                        <w:rPr>
                          <w:b/>
                          <w:noProof/>
                          <w:color w:val="0070C0"/>
                          <w:sz w:val="22"/>
                          <w:lang w:eastAsia="en-GB"/>
                        </w:rPr>
                      </w:pPr>
                    </w:p>
                    <w:p w14:paraId="21032BE2" w14:textId="77777777" w:rsidR="00810D00" w:rsidRPr="009F04A2" w:rsidRDefault="009F04A2" w:rsidP="009F04A2">
                      <w:pPr>
                        <w:numPr>
                          <w:ilvl w:val="0"/>
                          <w:numId w:val="1"/>
                        </w:numPr>
                        <w:tabs>
                          <w:tab w:val="clear" w:pos="720"/>
                        </w:tabs>
                        <w:spacing w:after="160" w:line="259" w:lineRule="auto"/>
                        <w:ind w:left="426"/>
                        <w:rPr>
                          <w:color w:val="000000" w:themeColor="text1"/>
                          <w:sz w:val="22"/>
                        </w:rPr>
                      </w:pPr>
                      <w:r>
                        <w:rPr>
                          <w:b/>
                          <w:color w:val="000000" w:themeColor="text1"/>
                          <w:sz w:val="22"/>
                        </w:rPr>
                        <w:t>N</w:t>
                      </w:r>
                      <w:r w:rsidR="00810D00" w:rsidRPr="009F04A2">
                        <w:rPr>
                          <w:b/>
                          <w:color w:val="000000" w:themeColor="text1"/>
                          <w:sz w:val="22"/>
                        </w:rPr>
                        <w:t xml:space="preserve">-P3 will use the term </w:t>
                      </w:r>
                      <w:r w:rsidR="00810D00" w:rsidRPr="005348BF">
                        <w:rPr>
                          <w:b/>
                          <w:color w:val="FF0000"/>
                          <w:sz w:val="22"/>
                        </w:rPr>
                        <w:t>WALT</w:t>
                      </w:r>
                      <w:r w:rsidR="00810D00" w:rsidRPr="009F04A2">
                        <w:rPr>
                          <w:color w:val="000000" w:themeColor="text1"/>
                          <w:sz w:val="22"/>
                        </w:rPr>
                        <w:t xml:space="preserve"> </w:t>
                      </w:r>
                      <w:r w:rsidR="001F3F32">
                        <w:rPr>
                          <w:color w:val="000000" w:themeColor="text1"/>
                          <w:sz w:val="22"/>
                        </w:rPr>
                        <w:t>(</w:t>
                      </w:r>
                      <w:r w:rsidR="00810D00" w:rsidRPr="009F04A2">
                        <w:rPr>
                          <w:color w:val="000000" w:themeColor="text1"/>
                          <w:sz w:val="22"/>
                        </w:rPr>
                        <w:t>We are learning to) when referring to the Learning Intentions</w:t>
                      </w:r>
                    </w:p>
                    <w:p w14:paraId="11B734ED" w14:textId="77777777" w:rsidR="00810D00" w:rsidRPr="009F04A2" w:rsidRDefault="00810D00" w:rsidP="009F04A2">
                      <w:pPr>
                        <w:numPr>
                          <w:ilvl w:val="0"/>
                          <w:numId w:val="1"/>
                        </w:numPr>
                        <w:tabs>
                          <w:tab w:val="clear" w:pos="720"/>
                        </w:tabs>
                        <w:spacing w:after="160" w:line="259" w:lineRule="auto"/>
                        <w:ind w:left="426"/>
                        <w:rPr>
                          <w:b/>
                          <w:color w:val="000000" w:themeColor="text1"/>
                          <w:sz w:val="22"/>
                        </w:rPr>
                      </w:pPr>
                      <w:r w:rsidRPr="009F04A2">
                        <w:rPr>
                          <w:b/>
                          <w:color w:val="000000" w:themeColor="text1"/>
                          <w:sz w:val="22"/>
                        </w:rPr>
                        <w:t>P4-P7</w:t>
                      </w:r>
                      <w:r w:rsidRPr="009F04A2">
                        <w:rPr>
                          <w:color w:val="000000" w:themeColor="text1"/>
                          <w:sz w:val="22"/>
                        </w:rPr>
                        <w:t xml:space="preserve"> will use Learning Intention</w:t>
                      </w:r>
                      <w:r w:rsidR="006D7198" w:rsidRPr="009F04A2">
                        <w:rPr>
                          <w:color w:val="000000" w:themeColor="text1"/>
                          <w:sz w:val="22"/>
                        </w:rPr>
                        <w:t xml:space="preserve">: </w:t>
                      </w:r>
                      <w:r w:rsidR="001F3F32">
                        <w:rPr>
                          <w:color w:val="000000" w:themeColor="text1"/>
                          <w:sz w:val="22"/>
                        </w:rPr>
                        <w:t>(L.I.)</w:t>
                      </w:r>
                    </w:p>
                    <w:p w14:paraId="3C7627F0" w14:textId="77777777" w:rsidR="00F7769A" w:rsidRPr="009F04A2" w:rsidRDefault="00F7769A" w:rsidP="00F76F4C">
                      <w:pPr>
                        <w:ind w:left="360"/>
                        <w:rPr>
                          <w:b/>
                          <w:sz w:val="22"/>
                          <w:u w:val="single"/>
                        </w:rPr>
                      </w:pPr>
                      <w:r w:rsidRPr="009F04A2">
                        <w:rPr>
                          <w:b/>
                          <w:sz w:val="22"/>
                          <w:u w:val="single"/>
                        </w:rPr>
                        <w:t>Good examples</w:t>
                      </w:r>
                    </w:p>
                    <w:p w14:paraId="1BE6F2BD" w14:textId="77777777" w:rsidR="00F7769A" w:rsidRPr="009F04A2" w:rsidRDefault="00F7769A" w:rsidP="00F76F4C">
                      <w:pPr>
                        <w:numPr>
                          <w:ilvl w:val="0"/>
                          <w:numId w:val="2"/>
                        </w:numPr>
                        <w:spacing w:after="160" w:line="259" w:lineRule="auto"/>
                        <w:rPr>
                          <w:sz w:val="22"/>
                        </w:rPr>
                      </w:pPr>
                      <w:r w:rsidRPr="009F04A2">
                        <w:rPr>
                          <w:sz w:val="22"/>
                        </w:rPr>
                        <w:t>We are learning to work effectively in groups</w:t>
                      </w:r>
                    </w:p>
                    <w:p w14:paraId="05FAFA41" w14:textId="77777777" w:rsidR="00F7769A" w:rsidRPr="009F04A2" w:rsidRDefault="00F7769A" w:rsidP="00F76F4C">
                      <w:pPr>
                        <w:numPr>
                          <w:ilvl w:val="0"/>
                          <w:numId w:val="2"/>
                        </w:numPr>
                        <w:spacing w:after="160" w:line="259" w:lineRule="auto"/>
                        <w:rPr>
                          <w:sz w:val="22"/>
                        </w:rPr>
                      </w:pPr>
                      <w:r w:rsidRPr="009F04A2">
                        <w:rPr>
                          <w:sz w:val="22"/>
                        </w:rPr>
                        <w:t>We are learning to use evidence to support an opinion</w:t>
                      </w:r>
                    </w:p>
                    <w:p w14:paraId="085F4EEE" w14:textId="77777777" w:rsidR="00F7769A" w:rsidRPr="009F04A2" w:rsidRDefault="00F7769A" w:rsidP="00F76F4C">
                      <w:pPr>
                        <w:numPr>
                          <w:ilvl w:val="0"/>
                          <w:numId w:val="2"/>
                        </w:numPr>
                        <w:spacing w:after="160" w:line="259" w:lineRule="auto"/>
                        <w:rPr>
                          <w:sz w:val="22"/>
                        </w:rPr>
                      </w:pPr>
                      <w:r w:rsidRPr="009F04A2">
                        <w:rPr>
                          <w:sz w:val="22"/>
                        </w:rPr>
                        <w:t xml:space="preserve">We are learning to </w:t>
                      </w:r>
                      <w:r w:rsidR="00C05533">
                        <w:rPr>
                          <w:sz w:val="22"/>
                        </w:rPr>
                        <w:t>conduct</w:t>
                      </w:r>
                      <w:r w:rsidRPr="009F04A2">
                        <w:rPr>
                          <w:sz w:val="22"/>
                        </w:rPr>
                        <w:t xml:space="preserve"> a fair test</w:t>
                      </w:r>
                    </w:p>
                    <w:p w14:paraId="4B63C698" w14:textId="7124C66B" w:rsidR="006D7198" w:rsidRPr="009F04A2" w:rsidRDefault="006D7198" w:rsidP="009F04A2">
                      <w:pPr>
                        <w:pStyle w:val="ListParagraph"/>
                        <w:numPr>
                          <w:ilvl w:val="0"/>
                          <w:numId w:val="21"/>
                        </w:numPr>
                        <w:tabs>
                          <w:tab w:val="clear" w:pos="720"/>
                        </w:tabs>
                        <w:spacing w:after="160" w:line="259" w:lineRule="auto"/>
                        <w:ind w:left="426"/>
                        <w:rPr>
                          <w:b/>
                          <w:u w:val="single"/>
                        </w:rPr>
                      </w:pPr>
                      <w:r w:rsidRPr="009F04A2">
                        <w:rPr>
                          <w:b/>
                          <w:u w:val="single"/>
                        </w:rPr>
                        <w:t>N-P7 will use the term, Steps to Success</w:t>
                      </w:r>
                      <w:r w:rsidR="007627B6">
                        <w:rPr>
                          <w:b/>
                          <w:u w:val="single"/>
                        </w:rPr>
                        <w:t xml:space="preserve">    </w:t>
                      </w:r>
                      <w:r w:rsidR="007627B6">
                        <w:rPr>
                          <w:b/>
                          <w:i/>
                          <w:color w:val="FF0000"/>
                          <w:sz w:val="32"/>
                          <w:u w:val="single"/>
                        </w:rPr>
                        <w:t>’S</w:t>
                      </w:r>
                      <w:r w:rsidR="007627B6" w:rsidRPr="007627B6">
                        <w:rPr>
                          <w:b/>
                          <w:i/>
                          <w:color w:val="FF0000"/>
                          <w:sz w:val="32"/>
                          <w:u w:val="single"/>
                        </w:rPr>
                        <w:t>2S</w:t>
                      </w:r>
                      <w:r w:rsidR="007627B6">
                        <w:rPr>
                          <w:b/>
                          <w:i/>
                          <w:color w:val="FF0000"/>
                          <w:sz w:val="32"/>
                          <w:u w:val="single"/>
                        </w:rPr>
                        <w:t>’</w:t>
                      </w:r>
                      <w:r w:rsidRPr="009F04A2">
                        <w:rPr>
                          <w:b/>
                          <w:u w:val="single"/>
                        </w:rPr>
                        <w:t>:</w:t>
                      </w:r>
                    </w:p>
                    <w:p w14:paraId="4DC68FA8" w14:textId="51F31F0C" w:rsidR="009F04A2" w:rsidRPr="009F04A2" w:rsidRDefault="009F04A2" w:rsidP="009F04A2">
                      <w:pPr>
                        <w:spacing w:after="160" w:line="259" w:lineRule="auto"/>
                        <w:ind w:left="66"/>
                        <w:rPr>
                          <w:rFonts w:cs="Microsoft Tai Le"/>
                          <w:color w:val="000000" w:themeColor="text1"/>
                          <w:sz w:val="22"/>
                          <w:szCs w:val="20"/>
                        </w:rPr>
                      </w:pPr>
                      <w:r w:rsidRPr="009F04A2">
                        <w:rPr>
                          <w:rFonts w:cs="Microsoft Tai Le"/>
                          <w:color w:val="000000" w:themeColor="text1"/>
                          <w:sz w:val="22"/>
                          <w:szCs w:val="20"/>
                        </w:rPr>
                        <w:t xml:space="preserve">Are linked to the learning intention &amp; are specific to a lesson. </w:t>
                      </w:r>
                      <w:r w:rsidR="001F3F32" w:rsidRPr="005348BF">
                        <w:rPr>
                          <w:rFonts w:cs="Microsoft Tai Le"/>
                          <w:color w:val="FF0000"/>
                          <w:sz w:val="22"/>
                          <w:szCs w:val="20"/>
                        </w:rPr>
                        <w:t xml:space="preserve">They </w:t>
                      </w:r>
                      <w:r w:rsidR="00C05533" w:rsidRPr="005348BF">
                        <w:rPr>
                          <w:rFonts w:cs="Microsoft Tai Le"/>
                          <w:color w:val="FF0000"/>
                          <w:sz w:val="22"/>
                          <w:szCs w:val="20"/>
                        </w:rPr>
                        <w:t>should</w:t>
                      </w:r>
                      <w:r w:rsidR="001F3F32" w:rsidRPr="005348BF">
                        <w:rPr>
                          <w:rFonts w:cs="Microsoft Tai Le"/>
                          <w:color w:val="FF0000"/>
                          <w:sz w:val="22"/>
                          <w:szCs w:val="20"/>
                        </w:rPr>
                        <w:t xml:space="preserve"> be </w:t>
                      </w:r>
                      <w:r w:rsidR="00C05533" w:rsidRPr="005348BF">
                        <w:rPr>
                          <w:rFonts w:cs="Microsoft Tai Le"/>
                          <w:color w:val="FF0000"/>
                          <w:sz w:val="22"/>
                          <w:szCs w:val="20"/>
                        </w:rPr>
                        <w:t xml:space="preserve">co-constructed with pupils after </w:t>
                      </w:r>
                      <w:r w:rsidR="001F3F32" w:rsidRPr="005348BF">
                        <w:rPr>
                          <w:rFonts w:cs="Microsoft Tai Le"/>
                          <w:color w:val="FF0000"/>
                          <w:sz w:val="22"/>
                          <w:szCs w:val="20"/>
                        </w:rPr>
                        <w:t>be</w:t>
                      </w:r>
                      <w:r w:rsidR="00C05533" w:rsidRPr="005348BF">
                        <w:rPr>
                          <w:rFonts w:cs="Microsoft Tai Le"/>
                          <w:color w:val="FF0000"/>
                          <w:sz w:val="22"/>
                          <w:szCs w:val="20"/>
                        </w:rPr>
                        <w:t>ing</w:t>
                      </w:r>
                      <w:r w:rsidR="001F3F32" w:rsidRPr="005348BF">
                        <w:rPr>
                          <w:rFonts w:cs="Microsoft Tai Le"/>
                          <w:color w:val="FF0000"/>
                          <w:sz w:val="22"/>
                          <w:szCs w:val="20"/>
                        </w:rPr>
                        <w:t xml:space="preserve"> exposed to the learning focus. </w:t>
                      </w:r>
                      <w:r w:rsidR="00C05533">
                        <w:rPr>
                          <w:rFonts w:cs="Microsoft Tai Le"/>
                          <w:color w:val="000000" w:themeColor="text1"/>
                          <w:sz w:val="22"/>
                          <w:szCs w:val="20"/>
                        </w:rPr>
                        <w:t>They</w:t>
                      </w:r>
                      <w:r w:rsidR="00C05533" w:rsidRPr="009F04A2">
                        <w:rPr>
                          <w:rFonts w:cs="Microsoft Tai Le"/>
                          <w:color w:val="000000" w:themeColor="text1"/>
                          <w:sz w:val="22"/>
                          <w:szCs w:val="20"/>
                        </w:rPr>
                        <w:t xml:space="preserve"> are used as the basis for </w:t>
                      </w:r>
                      <w:r w:rsidR="00375D5B" w:rsidRPr="009F04A2">
                        <w:rPr>
                          <w:rFonts w:cs="Microsoft Tai Le"/>
                          <w:color w:val="000000" w:themeColor="text1"/>
                          <w:sz w:val="22"/>
                          <w:szCs w:val="20"/>
                        </w:rPr>
                        <w:t>feedback</w:t>
                      </w:r>
                      <w:r w:rsidR="00375D5B">
                        <w:rPr>
                          <w:rFonts w:cs="Microsoft Tai Le"/>
                          <w:color w:val="000000" w:themeColor="text1"/>
                          <w:sz w:val="22"/>
                          <w:szCs w:val="20"/>
                        </w:rPr>
                        <w:t>,</w:t>
                      </w:r>
                      <w:r w:rsidR="00C05533" w:rsidRPr="009F04A2">
                        <w:rPr>
                          <w:rFonts w:cs="Microsoft Tai Le"/>
                          <w:color w:val="000000" w:themeColor="text1"/>
                          <w:sz w:val="22"/>
                          <w:szCs w:val="20"/>
                        </w:rPr>
                        <w:t xml:space="preserve"> </w:t>
                      </w:r>
                      <w:r w:rsidR="00C05533">
                        <w:rPr>
                          <w:rFonts w:cs="Microsoft Tai Le"/>
                          <w:color w:val="000000" w:themeColor="text1"/>
                          <w:sz w:val="22"/>
                          <w:szCs w:val="20"/>
                        </w:rPr>
                        <w:t xml:space="preserve">teacher, </w:t>
                      </w:r>
                      <w:r w:rsidR="00C05533" w:rsidRPr="009F04A2">
                        <w:rPr>
                          <w:rFonts w:cs="Microsoft Tai Le"/>
                          <w:color w:val="000000" w:themeColor="text1"/>
                          <w:sz w:val="22"/>
                          <w:szCs w:val="20"/>
                        </w:rPr>
                        <w:t>peer and self-assessment.</w:t>
                      </w:r>
                    </w:p>
                    <w:p w14:paraId="55820316" w14:textId="77777777" w:rsidR="009F04A2" w:rsidRDefault="009F04A2" w:rsidP="009F04A2">
                      <w:pPr>
                        <w:spacing w:after="160" w:line="259" w:lineRule="auto"/>
                        <w:ind w:left="66"/>
                        <w:rPr>
                          <w:rFonts w:cs="Microsoft Tai Le"/>
                          <w:color w:val="000000" w:themeColor="text1"/>
                          <w:sz w:val="20"/>
                          <w:szCs w:val="20"/>
                        </w:rPr>
                      </w:pPr>
                      <w:r w:rsidRPr="009F04A2">
                        <w:rPr>
                          <w:rFonts w:cs="Microsoft Tai Le"/>
                          <w:color w:val="000000" w:themeColor="text1"/>
                          <w:sz w:val="22"/>
                          <w:szCs w:val="20"/>
                        </w:rPr>
                        <w:t>Good ‘Steps to Success</w:t>
                      </w:r>
                      <w:r w:rsidR="00C05533">
                        <w:rPr>
                          <w:rFonts w:cs="Microsoft Tai Le"/>
                          <w:color w:val="000000" w:themeColor="text1"/>
                          <w:sz w:val="22"/>
                          <w:szCs w:val="20"/>
                        </w:rPr>
                        <w:t>- S2S</w:t>
                      </w:r>
                      <w:r w:rsidRPr="009F04A2">
                        <w:rPr>
                          <w:rFonts w:cs="Microsoft Tai Le"/>
                          <w:color w:val="000000" w:themeColor="text1"/>
                          <w:sz w:val="22"/>
                          <w:szCs w:val="20"/>
                        </w:rPr>
                        <w:t xml:space="preserve">’ provide steps pupils can check against. </w:t>
                      </w:r>
                      <w:r w:rsidR="001F3F32">
                        <w:rPr>
                          <w:rFonts w:cs="Microsoft Tai Le"/>
                          <w:color w:val="000000" w:themeColor="text1"/>
                          <w:sz w:val="22"/>
                          <w:szCs w:val="20"/>
                        </w:rPr>
                        <w:t xml:space="preserve"> They are not necessarily linear. </w:t>
                      </w:r>
                      <w:r w:rsidRPr="009F04A2">
                        <w:rPr>
                          <w:rFonts w:cs="Microsoft Tai Le"/>
                          <w:color w:val="000000" w:themeColor="text1"/>
                          <w:sz w:val="22"/>
                          <w:szCs w:val="20"/>
                        </w:rPr>
                        <w:t>They ask pupils how they know they have achieved success in their learning</w:t>
                      </w:r>
                      <w:r>
                        <w:rPr>
                          <w:rFonts w:cs="Microsoft Tai Le"/>
                          <w:color w:val="000000" w:themeColor="text1"/>
                          <w:sz w:val="20"/>
                          <w:szCs w:val="20"/>
                        </w:rPr>
                        <w:t>.</w:t>
                      </w:r>
                    </w:p>
                    <w:p w14:paraId="77BD41C6" w14:textId="2C331CB0" w:rsidR="009F04A2" w:rsidRDefault="009F04A2" w:rsidP="009F04A2">
                      <w:pPr>
                        <w:spacing w:after="160" w:line="259" w:lineRule="auto"/>
                        <w:ind w:left="66"/>
                        <w:jc w:val="center"/>
                        <w:rPr>
                          <w:rFonts w:cs="Microsoft Tai Le"/>
                          <w:b/>
                          <w:i/>
                          <w:color w:val="FF0000"/>
                          <w:szCs w:val="20"/>
                        </w:rPr>
                      </w:pPr>
                      <w:r w:rsidRPr="005348BF">
                        <w:rPr>
                          <w:rFonts w:cs="Microsoft Tai Le"/>
                          <w:b/>
                          <w:i/>
                          <w:color w:val="FF0000"/>
                          <w:szCs w:val="20"/>
                        </w:rPr>
                        <w:t>L.I. and S</w:t>
                      </w:r>
                      <w:r w:rsidR="00C05533" w:rsidRPr="005348BF">
                        <w:rPr>
                          <w:rFonts w:cs="Microsoft Tai Le"/>
                          <w:b/>
                          <w:i/>
                          <w:color w:val="FF0000"/>
                          <w:szCs w:val="20"/>
                        </w:rPr>
                        <w:t>2S</w:t>
                      </w:r>
                      <w:r w:rsidRPr="005348BF">
                        <w:rPr>
                          <w:rFonts w:cs="Microsoft Tai Le"/>
                          <w:b/>
                          <w:i/>
                          <w:color w:val="FF0000"/>
                          <w:szCs w:val="20"/>
                        </w:rPr>
                        <w:t xml:space="preserve"> are always displayed</w:t>
                      </w:r>
                      <w:r w:rsidR="00C05533" w:rsidRPr="005348BF">
                        <w:rPr>
                          <w:rFonts w:cs="Microsoft Tai Le"/>
                          <w:b/>
                          <w:i/>
                          <w:color w:val="FF0000"/>
                          <w:szCs w:val="20"/>
                        </w:rPr>
                        <w:t xml:space="preserve"> </w:t>
                      </w:r>
                      <w:r w:rsidRPr="005348BF">
                        <w:rPr>
                          <w:rFonts w:cs="Microsoft Tai Le"/>
                          <w:b/>
                          <w:i/>
                          <w:color w:val="FF0000"/>
                          <w:szCs w:val="20"/>
                        </w:rPr>
                        <w:t xml:space="preserve">and referred to </w:t>
                      </w:r>
                      <w:r w:rsidR="009A2ADE" w:rsidRPr="005348BF">
                        <w:rPr>
                          <w:rFonts w:cs="Microsoft Tai Le"/>
                          <w:b/>
                          <w:i/>
                          <w:color w:val="FF0000"/>
                          <w:szCs w:val="20"/>
                        </w:rPr>
                        <w:t xml:space="preserve">(‘Mid Lesson Checks’) </w:t>
                      </w:r>
                      <w:r w:rsidRPr="005348BF">
                        <w:rPr>
                          <w:rFonts w:cs="Microsoft Tai Le"/>
                          <w:b/>
                          <w:i/>
                          <w:color w:val="FF0000"/>
                          <w:szCs w:val="20"/>
                        </w:rPr>
                        <w:t xml:space="preserve">throughout </w:t>
                      </w:r>
                      <w:r w:rsidR="00375D5B">
                        <w:rPr>
                          <w:rFonts w:cs="Microsoft Tai Le"/>
                          <w:b/>
                          <w:i/>
                          <w:color w:val="FF0000"/>
                          <w:szCs w:val="20"/>
                        </w:rPr>
                        <w:t>the</w:t>
                      </w:r>
                      <w:r w:rsidRPr="005348BF">
                        <w:rPr>
                          <w:rFonts w:cs="Microsoft Tai Le"/>
                          <w:b/>
                          <w:i/>
                          <w:color w:val="FF0000"/>
                          <w:szCs w:val="20"/>
                        </w:rPr>
                        <w:t xml:space="preserve"> lesson</w:t>
                      </w:r>
                      <w:r w:rsidR="009A2ADE" w:rsidRPr="005348BF">
                        <w:rPr>
                          <w:rFonts w:cs="Microsoft Tai Le"/>
                          <w:b/>
                          <w:i/>
                          <w:color w:val="FF0000"/>
                          <w:szCs w:val="20"/>
                        </w:rPr>
                        <w:t xml:space="preserve"> for pupil self</w:t>
                      </w:r>
                      <w:r w:rsidR="00812D07" w:rsidRPr="005348BF">
                        <w:rPr>
                          <w:rFonts w:cs="Microsoft Tai Le"/>
                          <w:b/>
                          <w:i/>
                          <w:color w:val="FF0000"/>
                          <w:szCs w:val="20"/>
                        </w:rPr>
                        <w:t>-</w:t>
                      </w:r>
                      <w:r w:rsidR="009A2ADE" w:rsidRPr="005348BF">
                        <w:rPr>
                          <w:rFonts w:cs="Microsoft Tai Le"/>
                          <w:b/>
                          <w:i/>
                          <w:color w:val="FF0000"/>
                          <w:szCs w:val="20"/>
                        </w:rPr>
                        <w:t>assessment, keeping pupils on track.</w:t>
                      </w:r>
                    </w:p>
                    <w:p w14:paraId="6AEDCC2E" w14:textId="44837213" w:rsidR="002478BA" w:rsidRDefault="002478BA" w:rsidP="009F04A2">
                      <w:pPr>
                        <w:spacing w:after="160" w:line="259" w:lineRule="auto"/>
                        <w:ind w:left="66"/>
                        <w:jc w:val="center"/>
                        <w:rPr>
                          <w:rFonts w:cs="Microsoft Tai Le"/>
                          <w:b/>
                          <w:i/>
                          <w:color w:val="FF0000"/>
                          <w:szCs w:val="20"/>
                        </w:rPr>
                      </w:pPr>
                      <w:r>
                        <w:rPr>
                          <w:rFonts w:cs="Microsoft Tai Le"/>
                          <w:b/>
                          <w:i/>
                          <w:color w:val="FF0000"/>
                          <w:szCs w:val="20"/>
                        </w:rPr>
                        <w:t xml:space="preserve">S2S are co-created </w:t>
                      </w:r>
                      <w:r w:rsidR="00C1523A">
                        <w:rPr>
                          <w:rFonts w:cs="Microsoft Tai Le"/>
                          <w:b/>
                          <w:i/>
                          <w:color w:val="FF0000"/>
                          <w:szCs w:val="20"/>
                        </w:rPr>
                        <w:t>at the end of the lesson’s input section.</w:t>
                      </w:r>
                    </w:p>
                    <w:p w14:paraId="01BC1F98" w14:textId="22E15DA0" w:rsidR="00C1523A" w:rsidRPr="005348BF" w:rsidRDefault="00C1523A" w:rsidP="009F04A2">
                      <w:pPr>
                        <w:spacing w:after="160" w:line="259" w:lineRule="auto"/>
                        <w:ind w:left="66"/>
                        <w:jc w:val="center"/>
                        <w:rPr>
                          <w:rFonts w:cs="Microsoft Tai Le"/>
                          <w:b/>
                          <w:i/>
                          <w:color w:val="FF0000"/>
                          <w:szCs w:val="20"/>
                        </w:rPr>
                      </w:pPr>
                      <w:r>
                        <w:rPr>
                          <w:rFonts w:cs="Microsoft Tai Le"/>
                          <w:b/>
                          <w:i/>
                          <w:color w:val="FF0000"/>
                          <w:szCs w:val="20"/>
                        </w:rPr>
                        <w:t>P5-P7 write the L.I. in their jotters/on the work sheet.</w:t>
                      </w:r>
                    </w:p>
                    <w:p w14:paraId="32914084" w14:textId="77777777" w:rsidR="009F04A2" w:rsidRPr="00810D00" w:rsidRDefault="009F04A2" w:rsidP="009F04A2">
                      <w:pPr>
                        <w:spacing w:after="160" w:line="259" w:lineRule="auto"/>
                        <w:rPr>
                          <w:rFonts w:cs="Microsoft Tai Le"/>
                          <w:color w:val="000000" w:themeColor="text1"/>
                          <w:sz w:val="20"/>
                          <w:szCs w:val="20"/>
                        </w:rPr>
                      </w:pPr>
                    </w:p>
                    <w:p w14:paraId="0964DDE6" w14:textId="77777777" w:rsidR="009F04A2" w:rsidRPr="009F04A2" w:rsidRDefault="009F04A2" w:rsidP="009F04A2">
                      <w:pPr>
                        <w:spacing w:after="160" w:line="259" w:lineRule="auto"/>
                        <w:ind w:left="426"/>
                        <w:rPr>
                          <w:b/>
                          <w:sz w:val="20"/>
                        </w:rPr>
                      </w:pPr>
                    </w:p>
                    <w:p w14:paraId="7DA18124" w14:textId="77777777" w:rsidR="00F7769A" w:rsidRPr="009F04A2" w:rsidRDefault="00F7769A" w:rsidP="00F76F4C">
                      <w:pPr>
                        <w:rPr>
                          <w:b/>
                          <w:color w:val="FF0000"/>
                          <w:sz w:val="20"/>
                        </w:rPr>
                      </w:pPr>
                    </w:p>
                    <w:p w14:paraId="37E431F2" w14:textId="77777777" w:rsidR="00F7769A" w:rsidRPr="009F04A2" w:rsidRDefault="00F7769A" w:rsidP="0007326C">
                      <w:pPr>
                        <w:rPr>
                          <w:b/>
                          <w:color w:val="FF0000"/>
                          <w:sz w:val="20"/>
                        </w:rPr>
                      </w:pPr>
                    </w:p>
                    <w:p w14:paraId="485CF219" w14:textId="77777777" w:rsidR="00F7769A" w:rsidRPr="009F04A2" w:rsidRDefault="00F7769A" w:rsidP="0007326C">
                      <w:pPr>
                        <w:rPr>
                          <w:b/>
                          <w:color w:val="FF0000"/>
                          <w:sz w:val="20"/>
                        </w:rPr>
                      </w:pPr>
                    </w:p>
                    <w:p w14:paraId="30C0731D" w14:textId="77777777" w:rsidR="00F7769A" w:rsidRPr="009F04A2" w:rsidRDefault="00F7769A" w:rsidP="0007326C">
                      <w:pPr>
                        <w:rPr>
                          <w:b/>
                          <w:color w:val="FF0000"/>
                          <w:sz w:val="20"/>
                        </w:rPr>
                      </w:pPr>
                    </w:p>
                    <w:p w14:paraId="620CE4B1" w14:textId="77777777" w:rsidR="00F7769A" w:rsidRPr="009F04A2" w:rsidRDefault="00F7769A" w:rsidP="0007326C">
                      <w:pPr>
                        <w:rPr>
                          <w:b/>
                          <w:color w:val="FF0000"/>
                          <w:sz w:val="20"/>
                        </w:rPr>
                      </w:pPr>
                    </w:p>
                    <w:p w14:paraId="23AE4D3E" w14:textId="77777777" w:rsidR="00F7769A" w:rsidRPr="009F04A2" w:rsidRDefault="00F7769A" w:rsidP="0007326C">
                      <w:pPr>
                        <w:rPr>
                          <w:b/>
                          <w:color w:val="FF0000"/>
                          <w:sz w:val="20"/>
                        </w:rPr>
                      </w:pPr>
                    </w:p>
                    <w:p w14:paraId="70D60F6C" w14:textId="77777777" w:rsidR="00F7769A" w:rsidRPr="004C57C6" w:rsidRDefault="00F7769A" w:rsidP="0007326C">
                      <w:pPr>
                        <w:rPr>
                          <w:b/>
                          <w:color w:val="FF0000"/>
                        </w:rPr>
                      </w:pPr>
                      <w:r w:rsidRPr="004C57C6">
                        <w:rPr>
                          <w:b/>
                          <w:color w:val="FF0000"/>
                        </w:rPr>
                        <w:t xml:space="preserve">  </w:t>
                      </w:r>
                    </w:p>
                    <w:p w14:paraId="5F1AA283" w14:textId="77777777" w:rsidR="00F7769A" w:rsidRPr="004C57C6" w:rsidRDefault="00F7769A" w:rsidP="0007326C">
                      <w:pPr>
                        <w:rPr>
                          <w:b/>
                          <w:color w:val="FF0000"/>
                        </w:rPr>
                      </w:pPr>
                    </w:p>
                    <w:p w14:paraId="1BD9543C" w14:textId="77777777" w:rsidR="00F7769A" w:rsidRPr="004C57C6" w:rsidRDefault="00F7769A" w:rsidP="0007326C">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v:textbox>
              </v:shape>
            </w:pict>
          </mc:Fallback>
        </mc:AlternateContent>
      </w:r>
    </w:p>
    <w:p w14:paraId="16524C35" w14:textId="7420558B" w:rsidR="00BB2142" w:rsidRDefault="00BB2142" w:rsidP="00285E2C"/>
    <w:p w14:paraId="6E42485F" w14:textId="1EAF8B98" w:rsidR="00BB2142" w:rsidRDefault="00BB2142" w:rsidP="00285E2C"/>
    <w:p w14:paraId="7FDF4A69" w14:textId="77777777" w:rsidR="00BB2142" w:rsidRDefault="00BB2142" w:rsidP="00285E2C"/>
    <w:p w14:paraId="34369F8C" w14:textId="78166163" w:rsidR="00BB2142" w:rsidRDefault="00BB2142" w:rsidP="00285E2C"/>
    <w:p w14:paraId="2E938C03" w14:textId="243416C1" w:rsidR="00BB2142" w:rsidRDefault="00BB2142" w:rsidP="00285E2C"/>
    <w:p w14:paraId="6D6F13DF" w14:textId="6D6A8736" w:rsidR="00BB2142" w:rsidRDefault="00BB2142" w:rsidP="00285E2C"/>
    <w:p w14:paraId="595A4879" w14:textId="77777777" w:rsidR="00BB2142" w:rsidRDefault="00BB2142" w:rsidP="00285E2C"/>
    <w:p w14:paraId="779B2A89" w14:textId="55905DFC" w:rsidR="00BB2142" w:rsidRDefault="00BB2142" w:rsidP="00285E2C"/>
    <w:p w14:paraId="16BBCF25" w14:textId="6A0B3B4A" w:rsidR="00BB2142" w:rsidRDefault="00BB2142" w:rsidP="00285E2C"/>
    <w:p w14:paraId="3E067E35" w14:textId="77777777" w:rsidR="00BB2142" w:rsidRDefault="00BB2142" w:rsidP="00285E2C"/>
    <w:p w14:paraId="1A2480D6" w14:textId="40230B54" w:rsidR="00BB2142" w:rsidRDefault="00BB2142" w:rsidP="00285E2C"/>
    <w:p w14:paraId="056F5375" w14:textId="77777777" w:rsidR="00BB2142" w:rsidRDefault="00BB2142" w:rsidP="00285E2C"/>
    <w:p w14:paraId="1AE16E72" w14:textId="20AF0B68" w:rsidR="00BB2142" w:rsidRDefault="00BB2142" w:rsidP="00285E2C"/>
    <w:p w14:paraId="5556D511" w14:textId="77777777" w:rsidR="00BB2142" w:rsidRDefault="00BB2142" w:rsidP="00285E2C"/>
    <w:p w14:paraId="7F38DC37" w14:textId="609DB116" w:rsidR="00BB2142" w:rsidRDefault="00BB2142" w:rsidP="00285E2C"/>
    <w:p w14:paraId="43653187" w14:textId="4D7D1C2F" w:rsidR="00BB2142" w:rsidRDefault="00BB2142" w:rsidP="00285E2C"/>
    <w:p w14:paraId="1C29D226" w14:textId="1E33C14A" w:rsidR="00BB2142" w:rsidRDefault="00BB2142" w:rsidP="00285E2C"/>
    <w:p w14:paraId="0B6FC7EF" w14:textId="466940EB" w:rsidR="00BB2142" w:rsidRDefault="00BB2142" w:rsidP="00285E2C"/>
    <w:p w14:paraId="5A55E447" w14:textId="419DA308" w:rsidR="00BB2142" w:rsidRDefault="00BB2142" w:rsidP="00285E2C"/>
    <w:p w14:paraId="2C236A6F" w14:textId="2F4EC968" w:rsidR="00BB2142" w:rsidRDefault="00BB2142" w:rsidP="00285E2C"/>
    <w:p w14:paraId="65B6FAB7" w14:textId="715ACD9E" w:rsidR="00BB2142" w:rsidRDefault="00BB2142" w:rsidP="00285E2C"/>
    <w:p w14:paraId="37BD28E1" w14:textId="37A109DE" w:rsidR="00BB2142" w:rsidRDefault="00BB2142" w:rsidP="00285E2C"/>
    <w:p w14:paraId="6ED616E1" w14:textId="77777777" w:rsidR="00BB2142" w:rsidRDefault="00BB2142" w:rsidP="00285E2C"/>
    <w:p w14:paraId="26389918" w14:textId="77777777" w:rsidR="00BB2142" w:rsidRDefault="00BB2142" w:rsidP="00285E2C"/>
    <w:p w14:paraId="64560229" w14:textId="1EB6355E" w:rsidR="00BB2142" w:rsidRDefault="00BB2142" w:rsidP="00285E2C"/>
    <w:p w14:paraId="529DD3EF" w14:textId="77777777" w:rsidR="00BB2142" w:rsidRDefault="00BB2142" w:rsidP="00285E2C"/>
    <w:p w14:paraId="0BD84707" w14:textId="77777777" w:rsidR="00BB2142" w:rsidRDefault="00BB2142" w:rsidP="00285E2C"/>
    <w:p w14:paraId="03298ACC" w14:textId="56EAB2FD" w:rsidR="00BB2142" w:rsidRDefault="00BB2142" w:rsidP="00285E2C"/>
    <w:p w14:paraId="6BBE70E0" w14:textId="57A8583D" w:rsidR="00BB2142" w:rsidRDefault="00BB2142" w:rsidP="00285E2C"/>
    <w:p w14:paraId="03FD2722" w14:textId="58CFA484" w:rsidR="00BB2142" w:rsidRDefault="00BB2142" w:rsidP="00285E2C"/>
    <w:p w14:paraId="21D3012B" w14:textId="4FBE8F76" w:rsidR="00BB2142" w:rsidRDefault="00BB2142" w:rsidP="00285E2C"/>
    <w:p w14:paraId="36E0A2D7" w14:textId="1308AA1E" w:rsidR="00BB2142" w:rsidRDefault="00BB2142" w:rsidP="00285E2C"/>
    <w:p w14:paraId="62D3F23D" w14:textId="0B22A046" w:rsidR="00BB2142" w:rsidRDefault="00D70791" w:rsidP="00285E2C">
      <w:r w:rsidRPr="00BB2142">
        <w:rPr>
          <w:rFonts w:ascii="Times New Roman" w:eastAsiaTheme="minorHAnsi" w:hAnsi="Times New Roman" w:cstheme="minorBidi"/>
          <w:noProof/>
          <w:lang w:eastAsia="en-GB"/>
        </w:rPr>
        <w:lastRenderedPageBreak/>
        <mc:AlternateContent>
          <mc:Choice Requires="wps">
            <w:drawing>
              <wp:anchor distT="0" distB="0" distL="114300" distR="114300" simplePos="0" relativeHeight="251658241" behindDoc="0" locked="0" layoutInCell="1" allowOverlap="1" wp14:anchorId="4C9AE7C9" wp14:editId="4086D599">
                <wp:simplePos x="0" y="0"/>
                <wp:positionH relativeFrom="column">
                  <wp:posOffset>-74734</wp:posOffset>
                </wp:positionH>
                <wp:positionV relativeFrom="paragraph">
                  <wp:posOffset>-365614</wp:posOffset>
                </wp:positionV>
                <wp:extent cx="4638675" cy="6913764"/>
                <wp:effectExtent l="19050" t="19050" r="28575" b="20955"/>
                <wp:wrapNone/>
                <wp:docPr id="20" name="Text Box 1"/>
                <wp:cNvGraphicFramePr/>
                <a:graphic xmlns:a="http://schemas.openxmlformats.org/drawingml/2006/main">
                  <a:graphicData uri="http://schemas.microsoft.com/office/word/2010/wordprocessingShape">
                    <wps:wsp>
                      <wps:cNvSpPr txBox="1"/>
                      <wps:spPr>
                        <a:xfrm>
                          <a:off x="0" y="0"/>
                          <a:ext cx="4638675" cy="6913764"/>
                        </a:xfrm>
                        <a:prstGeom prst="rect">
                          <a:avLst/>
                        </a:prstGeom>
                        <a:noFill/>
                        <a:ln w="28575" cap="rnd">
                          <a:solidFill>
                            <a:schemeClr val="bg1">
                              <a:lumMod val="65000"/>
                            </a:schemeClr>
                          </a:solidFill>
                        </a:ln>
                        <a:effectLst/>
                      </wps:spPr>
                      <wps:txbx>
                        <w:txbxContent>
                          <w:p w14:paraId="36059B64" w14:textId="279FC56F" w:rsidR="004F29FE" w:rsidRDefault="007222F8" w:rsidP="0005430A">
                            <w:pPr>
                              <w:pBdr>
                                <w:top w:val="single" w:sz="6" w:space="1" w:color="auto"/>
                                <w:left w:val="single" w:sz="6" w:space="4" w:color="auto"/>
                                <w:bottom w:val="single" w:sz="6" w:space="1" w:color="auto"/>
                                <w:right w:val="single" w:sz="6" w:space="4" w:color="auto"/>
                              </w:pBdr>
                              <w:shd w:val="clear" w:color="auto" w:fill="FFC000"/>
                              <w:jc w:val="center"/>
                              <w:rPr>
                                <w:b/>
                              </w:rPr>
                            </w:pPr>
                            <w:r>
                              <w:rPr>
                                <w:b/>
                                <w:noProof/>
                                <w:sz w:val="28"/>
                                <w:szCs w:val="28"/>
                                <w:u w:val="single"/>
                                <w:lang w:eastAsia="en-GB"/>
                              </w:rPr>
                              <w:t xml:space="preserve">Daily, </w:t>
                            </w:r>
                            <w:r w:rsidR="00904AA0">
                              <w:rPr>
                                <w:b/>
                                <w:noProof/>
                                <w:sz w:val="28"/>
                                <w:szCs w:val="28"/>
                                <w:u w:val="single"/>
                                <w:lang w:eastAsia="en-GB"/>
                              </w:rPr>
                              <w:t>Weekly and Monthly Review</w:t>
                            </w:r>
                            <w:r w:rsidR="004F29FE">
                              <w:rPr>
                                <w:b/>
                              </w:rPr>
                              <w:t>‘</w:t>
                            </w:r>
                          </w:p>
                          <w:p w14:paraId="192EE0E1" w14:textId="12510D0F" w:rsidR="00904AA0" w:rsidRDefault="004F29FE" w:rsidP="0005430A">
                            <w:pPr>
                              <w:pBdr>
                                <w:top w:val="single" w:sz="6" w:space="1" w:color="auto"/>
                                <w:left w:val="single" w:sz="6" w:space="4" w:color="auto"/>
                                <w:bottom w:val="single" w:sz="6" w:space="1" w:color="auto"/>
                                <w:right w:val="single" w:sz="6" w:space="4" w:color="auto"/>
                              </w:pBdr>
                              <w:shd w:val="clear" w:color="auto" w:fill="FFC000"/>
                              <w:rPr>
                                <w:b/>
                                <w:noProof/>
                                <w:sz w:val="28"/>
                                <w:szCs w:val="28"/>
                                <w:u w:val="single"/>
                                <w:lang w:eastAsia="en-GB"/>
                              </w:rPr>
                            </w:pPr>
                            <w:r>
                              <w:rPr>
                                <w:bCs/>
                                <w:i/>
                                <w:iCs/>
                              </w:rPr>
                              <w:t>‘</w:t>
                            </w:r>
                            <w:r w:rsidRPr="00DC22E6">
                              <w:rPr>
                                <w:bCs/>
                                <w:i/>
                                <w:iCs/>
                              </w:rPr>
                              <w:t xml:space="preserve">More effective teachers routinely engage students in a variety of forms of retrieval practice, recalling and applying previously learned material’ </w:t>
                            </w:r>
                            <w:r w:rsidRPr="004F29FE">
                              <w:rPr>
                                <w:bCs/>
                              </w:rPr>
                              <w:t>Tom Sherrington</w:t>
                            </w:r>
                            <w:r w:rsidR="001530CF">
                              <w:rPr>
                                <w:bCs/>
                                <w:i/>
                                <w:iCs/>
                              </w:rPr>
                              <w:t xml:space="preserve"> pp. </w:t>
                            </w:r>
                            <w:r w:rsidR="000E5BBE">
                              <w:rPr>
                                <w:bCs/>
                                <w:i/>
                                <w:iCs/>
                              </w:rPr>
                              <w:t>37.</w:t>
                            </w:r>
                          </w:p>
                          <w:p w14:paraId="596B0450" w14:textId="77777777" w:rsidR="004F29FE" w:rsidRPr="00B05869" w:rsidRDefault="004F29FE" w:rsidP="004F29FE">
                            <w:pPr>
                              <w:rPr>
                                <w:b/>
                              </w:rPr>
                            </w:pPr>
                          </w:p>
                          <w:p w14:paraId="01B0AF92" w14:textId="1A9E7FE8" w:rsidR="00F7769A" w:rsidRDefault="000E5BBE" w:rsidP="00427FF9">
                            <w:pPr>
                              <w:rPr>
                                <w:b/>
                              </w:rPr>
                            </w:pPr>
                            <w:r>
                              <w:rPr>
                                <w:b/>
                              </w:rPr>
                              <w:t xml:space="preserve">Making </w:t>
                            </w:r>
                            <w:r w:rsidR="00DC506F">
                              <w:rPr>
                                <w:b/>
                              </w:rPr>
                              <w:t>it part of an effective and sustainable routine</w:t>
                            </w:r>
                            <w:r w:rsidR="007C558D">
                              <w:rPr>
                                <w:b/>
                              </w:rPr>
                              <w:t xml:space="preserve"> by:</w:t>
                            </w:r>
                          </w:p>
                          <w:p w14:paraId="326394DB" w14:textId="77777777" w:rsidR="007C558D" w:rsidRPr="00B05869" w:rsidRDefault="007C558D" w:rsidP="00427FF9">
                            <w:pPr>
                              <w:rPr>
                                <w:b/>
                              </w:rPr>
                            </w:pPr>
                          </w:p>
                          <w:p w14:paraId="35F8763E" w14:textId="6FA67BFA" w:rsidR="00090F60" w:rsidRPr="00ED739D" w:rsidRDefault="007222F8" w:rsidP="00090F60">
                            <w:pPr>
                              <w:pStyle w:val="ListParagraph"/>
                              <w:numPr>
                                <w:ilvl w:val="0"/>
                                <w:numId w:val="36"/>
                              </w:numPr>
                              <w:ind w:left="426"/>
                              <w:rPr>
                                <w:sz w:val="20"/>
                                <w:szCs w:val="20"/>
                              </w:rPr>
                            </w:pPr>
                            <w:r>
                              <w:t>Daily</w:t>
                            </w:r>
                            <w:r w:rsidR="0017405A">
                              <w:t xml:space="preserve"> review</w:t>
                            </w:r>
                            <w:r>
                              <w:t>: Begin the lesson with a short review of previous learning</w:t>
                            </w:r>
                            <w:r w:rsidR="00D62572">
                              <w:t>, reteach where necessary</w:t>
                            </w:r>
                            <w:r w:rsidR="009C27A9">
                              <w:t>, ensuring pupils have ‘corrected’ errors or misconceptions</w:t>
                            </w:r>
                            <w:r w:rsidR="00F45696">
                              <w:t>.</w:t>
                            </w:r>
                            <w:r w:rsidR="00FA6964">
                              <w:t xml:space="preserve"> </w:t>
                            </w:r>
                            <w:r w:rsidR="00473723">
                              <w:t xml:space="preserve"> </w:t>
                            </w:r>
                            <w:r w:rsidR="00473723" w:rsidRPr="00ED739D">
                              <w:rPr>
                                <w:sz w:val="20"/>
                                <w:szCs w:val="20"/>
                              </w:rPr>
                              <w:t>See Sherrington</w:t>
                            </w:r>
                            <w:r w:rsidR="00FA6964" w:rsidRPr="00ED739D">
                              <w:rPr>
                                <w:sz w:val="20"/>
                                <w:szCs w:val="20"/>
                              </w:rPr>
                              <w:t xml:space="preserve"> page </w:t>
                            </w:r>
                            <w:r w:rsidR="00243A19" w:rsidRPr="00ED739D">
                              <w:rPr>
                                <w:sz w:val="20"/>
                                <w:szCs w:val="20"/>
                              </w:rPr>
                              <w:t>62</w:t>
                            </w:r>
                            <w:r w:rsidR="00FA6964" w:rsidRPr="00ED739D">
                              <w:rPr>
                                <w:sz w:val="20"/>
                                <w:szCs w:val="20"/>
                              </w:rPr>
                              <w:t>.</w:t>
                            </w:r>
                          </w:p>
                          <w:p w14:paraId="3A045973" w14:textId="77777777" w:rsidR="007C558D" w:rsidRDefault="007C558D" w:rsidP="0017405A">
                            <w:pPr>
                              <w:pStyle w:val="ListParagraph"/>
                              <w:numPr>
                                <w:ilvl w:val="0"/>
                                <w:numId w:val="36"/>
                              </w:numPr>
                              <w:ind w:left="426"/>
                            </w:pPr>
                            <w:r>
                              <w:t>Involve everyone</w:t>
                            </w:r>
                          </w:p>
                          <w:p w14:paraId="3B6300BB" w14:textId="41B728B8" w:rsidR="00D62572" w:rsidRDefault="007C558D" w:rsidP="0017405A">
                            <w:pPr>
                              <w:pStyle w:val="ListParagraph"/>
                              <w:numPr>
                                <w:ilvl w:val="0"/>
                                <w:numId w:val="36"/>
                              </w:numPr>
                              <w:ind w:left="426"/>
                            </w:pPr>
                            <w:r>
                              <w:t>Make (pupil) checking accurate and easy</w:t>
                            </w:r>
                            <w:r w:rsidR="000E5BBE">
                              <w:t xml:space="preserve"> </w:t>
                            </w:r>
                          </w:p>
                          <w:p w14:paraId="21EB7F88" w14:textId="08D616ED" w:rsidR="00EC1C38" w:rsidRDefault="00EC1C38" w:rsidP="0017405A">
                            <w:pPr>
                              <w:pStyle w:val="ListParagraph"/>
                              <w:numPr>
                                <w:ilvl w:val="0"/>
                                <w:numId w:val="36"/>
                              </w:numPr>
                              <w:ind w:left="426"/>
                            </w:pPr>
                            <w:r>
                              <w:t xml:space="preserve">Specify the knowledge: </w:t>
                            </w:r>
                            <w:r w:rsidR="003F64BC">
                              <w:t xml:space="preserve"> Student’s knowing the knowledge so they can self-check</w:t>
                            </w:r>
                          </w:p>
                          <w:p w14:paraId="0EE93A43" w14:textId="521E964F" w:rsidR="003F64BC" w:rsidRDefault="003F64BC" w:rsidP="0017405A">
                            <w:pPr>
                              <w:pStyle w:val="ListParagraph"/>
                              <w:numPr>
                                <w:ilvl w:val="0"/>
                                <w:numId w:val="36"/>
                              </w:numPr>
                              <w:ind w:left="426"/>
                            </w:pPr>
                            <w:r>
                              <w:t xml:space="preserve">Keep it generative: </w:t>
                            </w:r>
                            <w:r w:rsidR="00ED739D">
                              <w:t>pupils need to explore their memory to check what they know &amp; understand. This means removing cue cards and prompts, closing jotters etc. and making pupils think for themselves!</w:t>
                            </w:r>
                          </w:p>
                          <w:p w14:paraId="49661F96" w14:textId="50A3F096" w:rsidR="00F40C25" w:rsidRDefault="00F40C25" w:rsidP="0017405A">
                            <w:pPr>
                              <w:pStyle w:val="ListParagraph"/>
                              <w:numPr>
                                <w:ilvl w:val="0"/>
                                <w:numId w:val="36"/>
                              </w:numPr>
                              <w:ind w:left="426"/>
                            </w:pPr>
                            <w:r>
                              <w:t>Vary the diet: mi</w:t>
                            </w:r>
                            <w:r w:rsidR="000B3567">
                              <w:t>x</w:t>
                            </w:r>
                            <w:r>
                              <w:t xml:space="preserve"> up the various strategies used</w:t>
                            </w:r>
                            <w:r w:rsidR="000B3567">
                              <w:t xml:space="preserve">: </w:t>
                            </w:r>
                            <w:r w:rsidR="00592C26">
                              <w:t xml:space="preserve"> For example: </w:t>
                            </w:r>
                            <w:r w:rsidR="007E6C84">
                              <w:t>self</w:t>
                            </w:r>
                            <w:r w:rsidR="00592C26">
                              <w:t>-</w:t>
                            </w:r>
                            <w:r w:rsidR="007E6C84">
                              <w:t>quizzing, telling the story, multiple choice, and open response</w:t>
                            </w:r>
                            <w:r w:rsidR="00CB79F6">
                              <w:t xml:space="preserve"> tests, rehearsing explanations, summarising, creating knowledge maps</w:t>
                            </w:r>
                            <w:r w:rsidR="00FB5F3B">
                              <w:t>, pupils teaching others as ‘teacher’,</w:t>
                            </w:r>
                            <w:r w:rsidR="00592C26">
                              <w:t xml:space="preserve"> </w:t>
                            </w:r>
                            <w:r w:rsidR="00243A19">
                              <w:t>demonstrating</w:t>
                            </w:r>
                            <w:r w:rsidR="00592C26">
                              <w:t xml:space="preserve"> and performance.</w:t>
                            </w:r>
                          </w:p>
                          <w:p w14:paraId="03B86C2A" w14:textId="324BF9A7" w:rsidR="00793BBC" w:rsidRDefault="00793BBC" w:rsidP="0017405A">
                            <w:pPr>
                              <w:pStyle w:val="ListParagraph"/>
                              <w:numPr>
                                <w:ilvl w:val="0"/>
                                <w:numId w:val="36"/>
                              </w:numPr>
                              <w:ind w:left="426"/>
                            </w:pPr>
                            <w:r>
                              <w:t>Make it time efficient:</w:t>
                            </w:r>
                            <w:r w:rsidR="000B3567">
                              <w:t xml:space="preserve"> A good technique can be used repeatedly in an efficient manner</w:t>
                            </w:r>
                          </w:p>
                          <w:p w14:paraId="431D10C8" w14:textId="2B928426" w:rsidR="00793BBC" w:rsidRDefault="00793BBC" w:rsidP="0017405A">
                            <w:pPr>
                              <w:pStyle w:val="ListParagraph"/>
                              <w:numPr>
                                <w:ilvl w:val="0"/>
                                <w:numId w:val="36"/>
                              </w:numPr>
                              <w:ind w:left="426"/>
                            </w:pPr>
                            <w:r>
                              <w:t>Make it workload efficient</w:t>
                            </w:r>
                            <w:r w:rsidR="00E64D37">
                              <w:t>: the best methods do not involve teachers checking student answers</w:t>
                            </w:r>
                            <w:r w:rsidR="000B3567">
                              <w:t xml:space="preserve">. </w:t>
                            </w:r>
                          </w:p>
                          <w:p w14:paraId="73BF912D" w14:textId="77777777" w:rsidR="00F46D42" w:rsidRDefault="00F46D42" w:rsidP="00F46D42"/>
                          <w:p w14:paraId="64211774" w14:textId="0298310F" w:rsidR="0017405A" w:rsidRPr="00F46D42" w:rsidRDefault="00F46D42" w:rsidP="00F46D42">
                            <w:pPr>
                              <w:jc w:val="center"/>
                              <w:rPr>
                                <w:i/>
                                <w:iCs/>
                                <w:sz w:val="32"/>
                                <w:szCs w:val="32"/>
                              </w:rPr>
                            </w:pPr>
                            <w:r w:rsidRPr="00F46D42">
                              <w:rPr>
                                <w:i/>
                                <w:iCs/>
                                <w:sz w:val="32"/>
                                <w:szCs w:val="32"/>
                              </w:rPr>
                              <w:t xml:space="preserve">Find </w:t>
                            </w:r>
                            <w:r w:rsidR="00ED739D">
                              <w:rPr>
                                <w:i/>
                                <w:iCs/>
                                <w:sz w:val="32"/>
                                <w:szCs w:val="32"/>
                              </w:rPr>
                              <w:t xml:space="preserve">and use </w:t>
                            </w:r>
                            <w:r w:rsidRPr="00F46D42">
                              <w:rPr>
                                <w:i/>
                                <w:iCs/>
                                <w:sz w:val="32"/>
                                <w:szCs w:val="32"/>
                              </w:rPr>
                              <w:t xml:space="preserve">the strategies and systems that </w:t>
                            </w:r>
                            <w:r w:rsidR="00F5643C">
                              <w:rPr>
                                <w:i/>
                                <w:iCs/>
                                <w:sz w:val="32"/>
                                <w:szCs w:val="32"/>
                              </w:rPr>
                              <w:t xml:space="preserve">have the greatest impact with your </w:t>
                            </w:r>
                            <w:r w:rsidR="009E21E8">
                              <w:rPr>
                                <w:i/>
                                <w:iCs/>
                                <w:sz w:val="32"/>
                                <w:szCs w:val="32"/>
                              </w:rPr>
                              <w:t>pupils</w:t>
                            </w:r>
                            <w:r w:rsidR="00F5643C">
                              <w:rPr>
                                <w:i/>
                                <w:iCs/>
                                <w:sz w:val="32"/>
                                <w:szCs w:val="3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4C9AE7C9" id="_x0000_s1032" type="#_x0000_t202" style="position:absolute;margin-left:-5.9pt;margin-top:-28.8pt;width:365.25pt;height:544.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" filled="f" strokecolor="#a5a5a5 [2092]" strokeweight="2.25pt">
                <v:stroke endcap="round"/>
                <v:textbox>
                  <w:txbxContent>
                    <w:p w14:paraId="36059B64" w14:textId="279FC56F" w:rsidR="004F29FE" w:rsidRDefault="007222F8" w:rsidP="0005430A">
                      <w:pPr>
                        <w:pBdr>
                          <w:top w:val="single" w:sz="6" w:space="1" w:color="auto"/>
                          <w:left w:val="single" w:sz="6" w:space="4" w:color="auto"/>
                          <w:bottom w:val="single" w:sz="6" w:space="1" w:color="auto"/>
                          <w:right w:val="single" w:sz="6" w:space="4" w:color="auto"/>
                        </w:pBdr>
                        <w:shd w:val="clear" w:color="auto" w:fill="FFC000"/>
                        <w:jc w:val="center"/>
                        <w:rPr>
                          <w:b/>
                        </w:rPr>
                      </w:pPr>
                      <w:r>
                        <w:rPr>
                          <w:b/>
                          <w:noProof/>
                          <w:sz w:val="28"/>
                          <w:szCs w:val="28"/>
                          <w:u w:val="single"/>
                          <w:lang w:eastAsia="en-GB"/>
                        </w:rPr>
                        <w:t xml:space="preserve">Daily, </w:t>
                      </w:r>
                      <w:r w:rsidR="00904AA0">
                        <w:rPr>
                          <w:b/>
                          <w:noProof/>
                          <w:sz w:val="28"/>
                          <w:szCs w:val="28"/>
                          <w:u w:val="single"/>
                          <w:lang w:eastAsia="en-GB"/>
                        </w:rPr>
                        <w:t>Weekly and Monthly Review</w:t>
                      </w:r>
                      <w:r w:rsidR="004F29FE">
                        <w:rPr>
                          <w:b/>
                        </w:rPr>
                        <w:t>‘</w:t>
                      </w:r>
                    </w:p>
                    <w:p w14:paraId="192EE0E1" w14:textId="12510D0F" w:rsidR="00904AA0" w:rsidRDefault="004F29FE" w:rsidP="0005430A">
                      <w:pPr>
                        <w:pBdr>
                          <w:top w:val="single" w:sz="6" w:space="1" w:color="auto"/>
                          <w:left w:val="single" w:sz="6" w:space="4" w:color="auto"/>
                          <w:bottom w:val="single" w:sz="6" w:space="1" w:color="auto"/>
                          <w:right w:val="single" w:sz="6" w:space="4" w:color="auto"/>
                        </w:pBdr>
                        <w:shd w:val="clear" w:color="auto" w:fill="FFC000"/>
                        <w:rPr>
                          <w:b/>
                          <w:noProof/>
                          <w:sz w:val="28"/>
                          <w:szCs w:val="28"/>
                          <w:u w:val="single"/>
                          <w:lang w:eastAsia="en-GB"/>
                        </w:rPr>
                      </w:pPr>
                      <w:r>
                        <w:rPr>
                          <w:bCs/>
                          <w:i/>
                          <w:iCs/>
                        </w:rPr>
                        <w:t>‘</w:t>
                      </w:r>
                      <w:r w:rsidRPr="00DC22E6">
                        <w:rPr>
                          <w:bCs/>
                          <w:i/>
                          <w:iCs/>
                        </w:rPr>
                        <w:t xml:space="preserve">More effective teachers routinely engage students in a variety of forms of retrieval practice, recalling and applying previously learned material’ </w:t>
                      </w:r>
                      <w:r w:rsidRPr="004F29FE">
                        <w:rPr>
                          <w:bCs/>
                        </w:rPr>
                        <w:t>Tom Sherrington</w:t>
                      </w:r>
                      <w:r w:rsidR="001530CF">
                        <w:rPr>
                          <w:bCs/>
                          <w:i/>
                          <w:iCs/>
                        </w:rPr>
                        <w:t xml:space="preserve"> pp. </w:t>
                      </w:r>
                      <w:r w:rsidR="000E5BBE">
                        <w:rPr>
                          <w:bCs/>
                          <w:i/>
                          <w:iCs/>
                        </w:rPr>
                        <w:t>37.</w:t>
                      </w:r>
                    </w:p>
                    <w:p w14:paraId="596B0450" w14:textId="77777777" w:rsidR="004F29FE" w:rsidRPr="00B05869" w:rsidRDefault="004F29FE" w:rsidP="004F29FE">
                      <w:pPr>
                        <w:rPr>
                          <w:b/>
                        </w:rPr>
                      </w:pPr>
                    </w:p>
                    <w:p w14:paraId="01B0AF92" w14:textId="1A9E7FE8" w:rsidR="00F7769A" w:rsidRDefault="000E5BBE" w:rsidP="00427FF9">
                      <w:pPr>
                        <w:rPr>
                          <w:b/>
                        </w:rPr>
                      </w:pPr>
                      <w:r>
                        <w:rPr>
                          <w:b/>
                        </w:rPr>
                        <w:t xml:space="preserve">Making </w:t>
                      </w:r>
                      <w:r w:rsidR="00DC506F">
                        <w:rPr>
                          <w:b/>
                        </w:rPr>
                        <w:t>it part of an effective and sustainable routine</w:t>
                      </w:r>
                      <w:r w:rsidR="007C558D">
                        <w:rPr>
                          <w:b/>
                        </w:rPr>
                        <w:t xml:space="preserve"> by:</w:t>
                      </w:r>
                    </w:p>
                    <w:p w14:paraId="326394DB" w14:textId="77777777" w:rsidR="007C558D" w:rsidRPr="00B05869" w:rsidRDefault="007C558D" w:rsidP="00427FF9">
                      <w:pPr>
                        <w:rPr>
                          <w:b/>
                        </w:rPr>
                      </w:pPr>
                    </w:p>
                    <w:p w14:paraId="35F8763E" w14:textId="6FA67BFA" w:rsidR="00090F60" w:rsidRPr="00ED739D" w:rsidRDefault="007222F8" w:rsidP="00090F60">
                      <w:pPr>
                        <w:pStyle w:val="ListParagraph"/>
                        <w:numPr>
                          <w:ilvl w:val="0"/>
                          <w:numId w:val="36"/>
                        </w:numPr>
                        <w:ind w:left="426"/>
                        <w:rPr>
                          <w:sz w:val="20"/>
                          <w:szCs w:val="20"/>
                        </w:rPr>
                      </w:pPr>
                      <w:r>
                        <w:t>Daily</w:t>
                      </w:r>
                      <w:r w:rsidR="0017405A">
                        <w:t xml:space="preserve"> review</w:t>
                      </w:r>
                      <w:r>
                        <w:t>: Begin the lesson with a short review of previous learning</w:t>
                      </w:r>
                      <w:r w:rsidR="00D62572">
                        <w:t>, reteach where necessary</w:t>
                      </w:r>
                      <w:r w:rsidR="009C27A9">
                        <w:t>, ensuring pupils have ‘corrected’ errors or misconceptions</w:t>
                      </w:r>
                      <w:r w:rsidR="00F45696">
                        <w:t>.</w:t>
                      </w:r>
                      <w:r w:rsidR="00FA6964">
                        <w:t xml:space="preserve"> </w:t>
                      </w:r>
                      <w:r w:rsidR="00473723">
                        <w:t xml:space="preserve"> </w:t>
                      </w:r>
                      <w:r w:rsidR="00473723" w:rsidRPr="00ED739D">
                        <w:rPr>
                          <w:sz w:val="20"/>
                          <w:szCs w:val="20"/>
                        </w:rPr>
                        <w:t>See Sherrington</w:t>
                      </w:r>
                      <w:r w:rsidR="00FA6964" w:rsidRPr="00ED739D">
                        <w:rPr>
                          <w:sz w:val="20"/>
                          <w:szCs w:val="20"/>
                        </w:rPr>
                        <w:t xml:space="preserve"> page </w:t>
                      </w:r>
                      <w:r w:rsidR="00243A19" w:rsidRPr="00ED739D">
                        <w:rPr>
                          <w:sz w:val="20"/>
                          <w:szCs w:val="20"/>
                        </w:rPr>
                        <w:t>62</w:t>
                      </w:r>
                      <w:r w:rsidR="00FA6964" w:rsidRPr="00ED739D">
                        <w:rPr>
                          <w:sz w:val="20"/>
                          <w:szCs w:val="20"/>
                        </w:rPr>
                        <w:t>.</w:t>
                      </w:r>
                    </w:p>
                    <w:p w14:paraId="3A045973" w14:textId="77777777" w:rsidR="007C558D" w:rsidRDefault="007C558D" w:rsidP="0017405A">
                      <w:pPr>
                        <w:pStyle w:val="ListParagraph"/>
                        <w:numPr>
                          <w:ilvl w:val="0"/>
                          <w:numId w:val="36"/>
                        </w:numPr>
                        <w:ind w:left="426"/>
                      </w:pPr>
                      <w:r>
                        <w:t>Involve everyone</w:t>
                      </w:r>
                    </w:p>
                    <w:p w14:paraId="3B6300BB" w14:textId="41B728B8" w:rsidR="00D62572" w:rsidRDefault="007C558D" w:rsidP="0017405A">
                      <w:pPr>
                        <w:pStyle w:val="ListParagraph"/>
                        <w:numPr>
                          <w:ilvl w:val="0"/>
                          <w:numId w:val="36"/>
                        </w:numPr>
                        <w:ind w:left="426"/>
                      </w:pPr>
                      <w:r>
                        <w:t>Make (pupil) checking accurate and easy</w:t>
                      </w:r>
                      <w:r w:rsidR="000E5BBE">
                        <w:t xml:space="preserve"> </w:t>
                      </w:r>
                    </w:p>
                    <w:p w14:paraId="21EB7F88" w14:textId="08D616ED" w:rsidR="00EC1C38" w:rsidRDefault="00EC1C38" w:rsidP="0017405A">
                      <w:pPr>
                        <w:pStyle w:val="ListParagraph"/>
                        <w:numPr>
                          <w:ilvl w:val="0"/>
                          <w:numId w:val="36"/>
                        </w:numPr>
                        <w:ind w:left="426"/>
                      </w:pPr>
                      <w:r>
                        <w:t xml:space="preserve">Specify the knowledge: </w:t>
                      </w:r>
                      <w:r w:rsidR="003F64BC">
                        <w:t xml:space="preserve"> Student’s knowing the knowledge so they can self-check</w:t>
                      </w:r>
                    </w:p>
                    <w:p w14:paraId="0EE93A43" w14:textId="521E964F" w:rsidR="003F64BC" w:rsidRDefault="003F64BC" w:rsidP="0017405A">
                      <w:pPr>
                        <w:pStyle w:val="ListParagraph"/>
                        <w:numPr>
                          <w:ilvl w:val="0"/>
                          <w:numId w:val="36"/>
                        </w:numPr>
                        <w:ind w:left="426"/>
                      </w:pPr>
                      <w:r>
                        <w:t xml:space="preserve">Keep it generative: </w:t>
                      </w:r>
                      <w:r w:rsidR="00ED739D">
                        <w:t>pupils need to explore their memory to check what they know &amp; understand. This means removing cue cards and prompts, closing jotters etc. and making pupils think for themselves!</w:t>
                      </w:r>
                    </w:p>
                    <w:p w14:paraId="49661F96" w14:textId="50A3F096" w:rsidR="00F40C25" w:rsidRDefault="00F40C25" w:rsidP="0017405A">
                      <w:pPr>
                        <w:pStyle w:val="ListParagraph"/>
                        <w:numPr>
                          <w:ilvl w:val="0"/>
                          <w:numId w:val="36"/>
                        </w:numPr>
                        <w:ind w:left="426"/>
                      </w:pPr>
                      <w:r>
                        <w:t>Vary the diet: mi</w:t>
                      </w:r>
                      <w:r w:rsidR="000B3567">
                        <w:t>x</w:t>
                      </w:r>
                      <w:r>
                        <w:t xml:space="preserve"> up the various strategies used</w:t>
                      </w:r>
                      <w:r w:rsidR="000B3567">
                        <w:t xml:space="preserve">: </w:t>
                      </w:r>
                      <w:r w:rsidR="00592C26">
                        <w:t xml:space="preserve"> For example: </w:t>
                      </w:r>
                      <w:r w:rsidR="007E6C84">
                        <w:t>self</w:t>
                      </w:r>
                      <w:r w:rsidR="00592C26">
                        <w:t>-</w:t>
                      </w:r>
                      <w:r w:rsidR="007E6C84">
                        <w:t>quizzing, telling the story, multiple choice, and open response</w:t>
                      </w:r>
                      <w:r w:rsidR="00CB79F6">
                        <w:t xml:space="preserve"> tests, rehearsing explanations, summarising, creating knowledge maps</w:t>
                      </w:r>
                      <w:r w:rsidR="00FB5F3B">
                        <w:t>, pupils teaching others as ‘teacher’,</w:t>
                      </w:r>
                      <w:r w:rsidR="00592C26">
                        <w:t xml:space="preserve"> </w:t>
                      </w:r>
                      <w:r w:rsidR="00243A19">
                        <w:t>demonstrating</w:t>
                      </w:r>
                      <w:r w:rsidR="00592C26">
                        <w:t xml:space="preserve"> and performance.</w:t>
                      </w:r>
                    </w:p>
                    <w:p w14:paraId="03B86C2A" w14:textId="324BF9A7" w:rsidR="00793BBC" w:rsidRDefault="00793BBC" w:rsidP="0017405A">
                      <w:pPr>
                        <w:pStyle w:val="ListParagraph"/>
                        <w:numPr>
                          <w:ilvl w:val="0"/>
                          <w:numId w:val="36"/>
                        </w:numPr>
                        <w:ind w:left="426"/>
                      </w:pPr>
                      <w:r>
                        <w:t>Make it time efficient:</w:t>
                      </w:r>
                      <w:r w:rsidR="000B3567">
                        <w:t xml:space="preserve"> A good technique can be used repeatedly in an efficient manner</w:t>
                      </w:r>
                    </w:p>
                    <w:p w14:paraId="431D10C8" w14:textId="2B928426" w:rsidR="00793BBC" w:rsidRDefault="00793BBC" w:rsidP="0017405A">
                      <w:pPr>
                        <w:pStyle w:val="ListParagraph"/>
                        <w:numPr>
                          <w:ilvl w:val="0"/>
                          <w:numId w:val="36"/>
                        </w:numPr>
                        <w:ind w:left="426"/>
                      </w:pPr>
                      <w:r>
                        <w:t>Make it workload efficient</w:t>
                      </w:r>
                      <w:r w:rsidR="00E64D37">
                        <w:t>: the best methods do not involve teachers checking student answers</w:t>
                      </w:r>
                      <w:r w:rsidR="000B3567">
                        <w:t xml:space="preserve">. </w:t>
                      </w:r>
                    </w:p>
                    <w:p w14:paraId="73BF912D" w14:textId="77777777" w:rsidR="00F46D42" w:rsidRDefault="00F46D42" w:rsidP="00F46D42"/>
                    <w:p w14:paraId="64211774" w14:textId="0298310F" w:rsidR="0017405A" w:rsidRPr="00F46D42" w:rsidRDefault="00F46D42" w:rsidP="00F46D42">
                      <w:pPr>
                        <w:jc w:val="center"/>
                        <w:rPr>
                          <w:i/>
                          <w:iCs/>
                          <w:sz w:val="32"/>
                          <w:szCs w:val="32"/>
                        </w:rPr>
                      </w:pPr>
                      <w:r w:rsidRPr="00F46D42">
                        <w:rPr>
                          <w:i/>
                          <w:iCs/>
                          <w:sz w:val="32"/>
                          <w:szCs w:val="32"/>
                        </w:rPr>
                        <w:t xml:space="preserve">Find </w:t>
                      </w:r>
                      <w:r w:rsidR="00ED739D">
                        <w:rPr>
                          <w:i/>
                          <w:iCs/>
                          <w:sz w:val="32"/>
                          <w:szCs w:val="32"/>
                        </w:rPr>
                        <w:t xml:space="preserve">and use </w:t>
                      </w:r>
                      <w:r w:rsidRPr="00F46D42">
                        <w:rPr>
                          <w:i/>
                          <w:iCs/>
                          <w:sz w:val="32"/>
                          <w:szCs w:val="32"/>
                        </w:rPr>
                        <w:t xml:space="preserve">the strategies and systems that </w:t>
                      </w:r>
                      <w:r w:rsidR="00F5643C">
                        <w:rPr>
                          <w:i/>
                          <w:iCs/>
                          <w:sz w:val="32"/>
                          <w:szCs w:val="32"/>
                        </w:rPr>
                        <w:t xml:space="preserve">have the greatest impact with your </w:t>
                      </w:r>
                      <w:r w:rsidR="009E21E8">
                        <w:rPr>
                          <w:i/>
                          <w:iCs/>
                          <w:sz w:val="32"/>
                          <w:szCs w:val="32"/>
                        </w:rPr>
                        <w:t>pupils</w:t>
                      </w:r>
                      <w:r w:rsidR="00F5643C">
                        <w:rPr>
                          <w:i/>
                          <w:iCs/>
                          <w:sz w:val="32"/>
                          <w:szCs w:val="32"/>
                        </w:rPr>
                        <w:t xml:space="preserve">. </w:t>
                      </w:r>
                    </w:p>
                  </w:txbxContent>
                </v:textbox>
              </v:shape>
            </w:pict>
          </mc:Fallback>
        </mc:AlternateContent>
      </w:r>
    </w:p>
    <w:p w14:paraId="7800E9B8" w14:textId="0E87F6E6" w:rsidR="00BB2142" w:rsidRDefault="00BB2142" w:rsidP="00285E2C"/>
    <w:p w14:paraId="561336B2" w14:textId="77777777" w:rsidR="00BB2142" w:rsidRDefault="00BB2142" w:rsidP="00285E2C"/>
    <w:p w14:paraId="3A26386F" w14:textId="77777777" w:rsidR="00BB2142" w:rsidRDefault="00BB2142" w:rsidP="00285E2C"/>
    <w:p w14:paraId="674FD822" w14:textId="77777777" w:rsidR="00BB2142" w:rsidRDefault="00BB2142" w:rsidP="00285E2C"/>
    <w:p w14:paraId="7D237A12" w14:textId="02BF2F7E" w:rsidR="00BB2142" w:rsidRDefault="00BB2142" w:rsidP="00285E2C"/>
    <w:p w14:paraId="550F100E" w14:textId="6285E39E" w:rsidR="00BB2142" w:rsidRDefault="00BB2142" w:rsidP="00285E2C"/>
    <w:p w14:paraId="3DE7CB51" w14:textId="77777777" w:rsidR="00BB2142" w:rsidRDefault="00BB2142" w:rsidP="00285E2C"/>
    <w:p w14:paraId="006FC14A" w14:textId="0716A19E" w:rsidR="00BB2142" w:rsidRDefault="00BB2142" w:rsidP="00285E2C"/>
    <w:p w14:paraId="5A56E5B5" w14:textId="253094BE" w:rsidR="00BB2142" w:rsidRDefault="00BB2142" w:rsidP="00285E2C"/>
    <w:p w14:paraId="52B748F0" w14:textId="38A3EDB2" w:rsidR="00BB2142" w:rsidRDefault="00BB2142" w:rsidP="00285E2C"/>
    <w:p w14:paraId="5C7611FA" w14:textId="3E2CE1E7" w:rsidR="00BB2142" w:rsidRDefault="00BB2142" w:rsidP="00285E2C"/>
    <w:p w14:paraId="389C8826" w14:textId="77777777" w:rsidR="00BB2142" w:rsidRDefault="00BB2142" w:rsidP="00285E2C"/>
    <w:p w14:paraId="681FFBF5" w14:textId="77777777" w:rsidR="00BB2142" w:rsidRDefault="00BB2142" w:rsidP="00285E2C"/>
    <w:p w14:paraId="2E11E442" w14:textId="48850C8C" w:rsidR="00BB2142" w:rsidRDefault="00BB2142" w:rsidP="00285E2C"/>
    <w:p w14:paraId="7F6E9449" w14:textId="287C761A" w:rsidR="00BB2142" w:rsidRDefault="00BB2142" w:rsidP="00285E2C"/>
    <w:p w14:paraId="503BAC54" w14:textId="77777777" w:rsidR="00BB2142" w:rsidRDefault="00BB2142" w:rsidP="00285E2C"/>
    <w:p w14:paraId="1C4EFD71" w14:textId="41376934" w:rsidR="00BB2142" w:rsidRDefault="00BB2142" w:rsidP="00285E2C"/>
    <w:p w14:paraId="1D5D933F" w14:textId="3F0B4469" w:rsidR="00BB2142" w:rsidRDefault="00BB2142" w:rsidP="00285E2C"/>
    <w:p w14:paraId="29E69E65" w14:textId="69BF1532" w:rsidR="00BB2142" w:rsidRDefault="00BB2142" w:rsidP="00285E2C"/>
    <w:p w14:paraId="0F575F9D" w14:textId="21E4DC93" w:rsidR="00BB2142" w:rsidRDefault="00BB2142" w:rsidP="00285E2C"/>
    <w:p w14:paraId="25FBB220" w14:textId="38C475AD" w:rsidR="00BB2142" w:rsidRDefault="00BB2142" w:rsidP="00285E2C"/>
    <w:p w14:paraId="43ED2FEB" w14:textId="4ACB3B25" w:rsidR="00BB2142" w:rsidRDefault="00BB2142" w:rsidP="00285E2C"/>
    <w:p w14:paraId="7D543058" w14:textId="1A324FAF" w:rsidR="00BB2142" w:rsidRDefault="00BB2142" w:rsidP="00285E2C"/>
    <w:p w14:paraId="21CFA857" w14:textId="35CC859F" w:rsidR="00BB2142" w:rsidRDefault="00BB2142" w:rsidP="00285E2C"/>
    <w:p w14:paraId="3679DB90" w14:textId="77777777" w:rsidR="00BB2142" w:rsidRDefault="00BB2142" w:rsidP="00285E2C"/>
    <w:p w14:paraId="7BE8E180" w14:textId="45555DE7" w:rsidR="00BB2142" w:rsidRDefault="00BB2142" w:rsidP="00285E2C"/>
    <w:p w14:paraId="301FE290" w14:textId="77777777" w:rsidR="00BB2142" w:rsidRDefault="00BB2142" w:rsidP="00285E2C"/>
    <w:p w14:paraId="524379EA" w14:textId="182A0292" w:rsidR="00BB2142" w:rsidRDefault="00BB2142" w:rsidP="00285E2C"/>
    <w:p w14:paraId="01A8EA6A" w14:textId="77777777" w:rsidR="00BB2142" w:rsidRDefault="00BB2142" w:rsidP="00285E2C"/>
    <w:p w14:paraId="4835A745" w14:textId="77777777" w:rsidR="00BB2142" w:rsidRDefault="00BB2142" w:rsidP="00285E2C"/>
    <w:p w14:paraId="4D5ED5D6" w14:textId="14FEF57A" w:rsidR="00BB2142" w:rsidRDefault="00BB2142" w:rsidP="00285E2C"/>
    <w:p w14:paraId="4A3E5AE4" w14:textId="77777777" w:rsidR="00BB2142" w:rsidRDefault="00BB2142" w:rsidP="00285E2C"/>
    <w:p w14:paraId="5531C919" w14:textId="1EFEF7AC" w:rsidR="00BB2142" w:rsidRDefault="00D70791" w:rsidP="00285E2C">
      <w:r w:rsidRPr="0007326C">
        <w:rPr>
          <w:noProof/>
          <w:lang w:eastAsia="en-GB"/>
        </w:rPr>
        <mc:AlternateContent>
          <mc:Choice Requires="wps">
            <w:drawing>
              <wp:anchor distT="0" distB="0" distL="114300" distR="114300" simplePos="0" relativeHeight="251658240" behindDoc="0" locked="0" layoutInCell="1" allowOverlap="1" wp14:anchorId="3928598A" wp14:editId="2F49FDA6">
                <wp:simplePos x="0" y="0"/>
                <wp:positionH relativeFrom="column">
                  <wp:posOffset>123141</wp:posOffset>
                </wp:positionH>
                <wp:positionV relativeFrom="paragraph">
                  <wp:posOffset>-451338</wp:posOffset>
                </wp:positionV>
                <wp:extent cx="4909185" cy="7082443"/>
                <wp:effectExtent l="19050" t="19050" r="24765" b="23495"/>
                <wp:wrapNone/>
                <wp:docPr id="35" name="Text Box 1"/>
                <wp:cNvGraphicFramePr/>
                <a:graphic xmlns:a="http://schemas.openxmlformats.org/drawingml/2006/main">
                  <a:graphicData uri="http://schemas.microsoft.com/office/word/2010/wordprocessingShape">
                    <wps:wsp>
                      <wps:cNvSpPr txBox="1"/>
                      <wps:spPr>
                        <a:xfrm>
                          <a:off x="0" y="0"/>
                          <a:ext cx="4909185" cy="7082443"/>
                        </a:xfrm>
                        <a:prstGeom prst="rect">
                          <a:avLst/>
                        </a:prstGeom>
                        <a:noFill/>
                        <a:ln w="28575" cap="rnd">
                          <a:solidFill>
                            <a:schemeClr val="bg1">
                              <a:lumMod val="65000"/>
                            </a:schemeClr>
                          </a:solidFill>
                        </a:ln>
                        <a:effectLst/>
                      </wps:spPr>
                      <wps:txbx>
                        <w:txbxContent>
                          <w:p w14:paraId="79128E32" w14:textId="575EC129" w:rsidR="000D151A" w:rsidRDefault="007A4743" w:rsidP="00CF4FD1">
                            <w:pPr>
                              <w:pBdr>
                                <w:top w:val="single" w:sz="4" w:space="1" w:color="auto"/>
                                <w:left w:val="single" w:sz="4" w:space="4" w:color="auto"/>
                                <w:bottom w:val="single" w:sz="4" w:space="1" w:color="auto"/>
                                <w:right w:val="single" w:sz="4" w:space="4" w:color="auto"/>
                              </w:pBdr>
                              <w:shd w:val="clear" w:color="auto" w:fill="FFC000"/>
                              <w:jc w:val="center"/>
                              <w:rPr>
                                <w:b/>
                                <w:color w:val="FF0000"/>
                                <w:sz w:val="32"/>
                                <w:szCs w:val="26"/>
                                <w:u w:val="single"/>
                              </w:rPr>
                            </w:pPr>
                            <w:r>
                              <w:rPr>
                                <w:b/>
                                <w:color w:val="FF0000"/>
                                <w:sz w:val="32"/>
                                <w:szCs w:val="26"/>
                                <w:u w:val="single"/>
                              </w:rPr>
                              <w:t>Checking for Understanding</w:t>
                            </w:r>
                            <w:r w:rsidR="00375D5B">
                              <w:rPr>
                                <w:b/>
                                <w:color w:val="FF0000"/>
                                <w:sz w:val="32"/>
                                <w:szCs w:val="26"/>
                                <w:u w:val="single"/>
                              </w:rPr>
                              <w:t xml:space="preserve"> and Progress</w:t>
                            </w:r>
                          </w:p>
                          <w:p w14:paraId="36D5F69D" w14:textId="77777777" w:rsidR="00CF4FD1" w:rsidRPr="00CF4FD1" w:rsidRDefault="00CF4FD1" w:rsidP="00CF4FD1">
                            <w:pPr>
                              <w:jc w:val="center"/>
                              <w:rPr>
                                <w:b/>
                                <w:color w:val="FF0000"/>
                                <w:sz w:val="10"/>
                                <w:szCs w:val="8"/>
                              </w:rPr>
                            </w:pPr>
                          </w:p>
                          <w:p w14:paraId="4F76B7D7" w14:textId="5BE666FD" w:rsidR="000D151A" w:rsidRPr="00747BCA" w:rsidRDefault="00747BCA" w:rsidP="00CF4FD1">
                            <w:pPr>
                              <w:pBdr>
                                <w:top w:val="single" w:sz="6" w:space="1" w:color="auto"/>
                                <w:left w:val="single" w:sz="6" w:space="1" w:color="auto"/>
                                <w:bottom w:val="single" w:sz="4" w:space="1" w:color="auto"/>
                                <w:right w:val="single" w:sz="6" w:space="1" w:color="auto"/>
                              </w:pBdr>
                              <w:shd w:val="clear" w:color="auto" w:fill="FFC000"/>
                              <w:jc w:val="center"/>
                              <w:rPr>
                                <w:b/>
                                <w:szCs w:val="22"/>
                              </w:rPr>
                            </w:pPr>
                            <w:r w:rsidRPr="000638CF">
                              <w:rPr>
                                <w:b/>
                                <w:sz w:val="28"/>
                              </w:rPr>
                              <w:t xml:space="preserve">Examples of </w:t>
                            </w:r>
                            <w:r w:rsidR="000D151A" w:rsidRPr="000638CF">
                              <w:rPr>
                                <w:b/>
                                <w:sz w:val="28"/>
                              </w:rPr>
                              <w:t xml:space="preserve">Feedback </w:t>
                            </w:r>
                            <w:r w:rsidR="008B0C93" w:rsidRPr="000638CF">
                              <w:rPr>
                                <w:b/>
                                <w:sz w:val="28"/>
                              </w:rPr>
                              <w:t>Approaches</w:t>
                            </w:r>
                            <w:r w:rsidRPr="000638CF">
                              <w:rPr>
                                <w:b/>
                                <w:sz w:val="28"/>
                              </w:rPr>
                              <w:t xml:space="preserve"> </w:t>
                            </w:r>
                            <w:r w:rsidR="000638CF" w:rsidRPr="000638CF">
                              <w:rPr>
                                <w:b/>
                                <w:sz w:val="28"/>
                              </w:rPr>
                              <w:t>during</w:t>
                            </w:r>
                            <w:r w:rsidR="00F91961" w:rsidRPr="000638CF">
                              <w:rPr>
                                <w:b/>
                                <w:sz w:val="28"/>
                              </w:rPr>
                              <w:t xml:space="preserve"> the lesson</w:t>
                            </w:r>
                            <w:r w:rsidR="000D151A" w:rsidRPr="00747BCA">
                              <w:rPr>
                                <w:b/>
                                <w:szCs w:val="22"/>
                              </w:rPr>
                              <w:t>:</w:t>
                            </w:r>
                          </w:p>
                          <w:p w14:paraId="67F99172" w14:textId="77777777" w:rsidR="00ED739D" w:rsidRDefault="00E912A8" w:rsidP="007225F5">
                            <w:pPr>
                              <w:pStyle w:val="ListParagraph"/>
                              <w:numPr>
                                <w:ilvl w:val="0"/>
                                <w:numId w:val="28"/>
                              </w:numPr>
                              <w:ind w:left="142" w:hanging="218"/>
                              <w:rPr>
                                <w:bCs/>
                                <w:sz w:val="22"/>
                                <w:szCs w:val="22"/>
                              </w:rPr>
                            </w:pPr>
                            <w:r w:rsidRPr="00ED739D">
                              <w:rPr>
                                <w:bCs/>
                                <w:sz w:val="22"/>
                                <w:szCs w:val="22"/>
                              </w:rPr>
                              <w:t>Cold Calling</w:t>
                            </w:r>
                            <w:r w:rsidR="00ED739D" w:rsidRPr="00ED739D">
                              <w:rPr>
                                <w:bCs/>
                                <w:sz w:val="22"/>
                                <w:szCs w:val="22"/>
                              </w:rPr>
                              <w:t xml:space="preserve"> or </w:t>
                            </w:r>
                            <w:r w:rsidR="00ED739D" w:rsidRPr="00ED739D">
                              <w:rPr>
                                <w:bCs/>
                                <w:sz w:val="22"/>
                                <w:szCs w:val="22"/>
                              </w:rPr>
                              <w:t xml:space="preserve">Random Selection: Lollipop sticks, seat number </w:t>
                            </w:r>
                          </w:p>
                          <w:p w14:paraId="262AF76D" w14:textId="6D6F7572" w:rsidR="000D151A" w:rsidRPr="00ED739D" w:rsidRDefault="00ED739D" w:rsidP="007225F5">
                            <w:pPr>
                              <w:pStyle w:val="ListParagraph"/>
                              <w:numPr>
                                <w:ilvl w:val="0"/>
                                <w:numId w:val="28"/>
                              </w:numPr>
                              <w:ind w:left="142" w:hanging="218"/>
                              <w:rPr>
                                <w:bCs/>
                                <w:sz w:val="22"/>
                                <w:szCs w:val="22"/>
                              </w:rPr>
                            </w:pPr>
                            <w:r w:rsidRPr="00ED739D">
                              <w:rPr>
                                <w:bCs/>
                                <w:sz w:val="22"/>
                                <w:szCs w:val="22"/>
                              </w:rPr>
                              <w:t>‘</w:t>
                            </w:r>
                            <w:r w:rsidR="000D151A" w:rsidRPr="00ED739D">
                              <w:rPr>
                                <w:bCs/>
                                <w:sz w:val="22"/>
                                <w:szCs w:val="22"/>
                              </w:rPr>
                              <w:t>NO- HANDS-UP</w:t>
                            </w:r>
                            <w:r w:rsidRPr="00ED739D">
                              <w:rPr>
                                <w:bCs/>
                                <w:sz w:val="22"/>
                                <w:szCs w:val="22"/>
                              </w:rPr>
                              <w:t>’</w:t>
                            </w:r>
                            <w:r w:rsidR="000D151A" w:rsidRPr="00ED739D">
                              <w:rPr>
                                <w:bCs/>
                                <w:sz w:val="22"/>
                                <w:szCs w:val="22"/>
                              </w:rPr>
                              <w:t xml:space="preserve"> combined with </w:t>
                            </w:r>
                            <w:r w:rsidRPr="00ED739D">
                              <w:rPr>
                                <w:bCs/>
                                <w:sz w:val="22"/>
                                <w:szCs w:val="22"/>
                              </w:rPr>
                              <w:t xml:space="preserve">pupils having </w:t>
                            </w:r>
                            <w:r w:rsidR="000D151A" w:rsidRPr="00ED739D">
                              <w:rPr>
                                <w:bCs/>
                                <w:sz w:val="22"/>
                                <w:szCs w:val="22"/>
                              </w:rPr>
                              <w:t>Thinking Time</w:t>
                            </w:r>
                          </w:p>
                          <w:p w14:paraId="75199F7E" w14:textId="77777777" w:rsidR="000D151A" w:rsidRPr="00ED739D" w:rsidRDefault="000D151A" w:rsidP="00ED739D">
                            <w:pPr>
                              <w:pStyle w:val="ListParagraph"/>
                              <w:numPr>
                                <w:ilvl w:val="0"/>
                                <w:numId w:val="28"/>
                              </w:numPr>
                              <w:ind w:left="142" w:hanging="218"/>
                              <w:rPr>
                                <w:bCs/>
                                <w:sz w:val="22"/>
                                <w:szCs w:val="22"/>
                              </w:rPr>
                            </w:pPr>
                            <w:r w:rsidRPr="00ED739D">
                              <w:rPr>
                                <w:bCs/>
                                <w:sz w:val="22"/>
                                <w:szCs w:val="22"/>
                              </w:rPr>
                              <w:t>Talking/Shoulder/Face Partners/EEKK positions</w:t>
                            </w:r>
                          </w:p>
                          <w:p w14:paraId="29B16A68" w14:textId="57E59AD2" w:rsidR="000D151A" w:rsidRPr="00ED739D" w:rsidRDefault="000D151A" w:rsidP="00ED739D">
                            <w:pPr>
                              <w:pStyle w:val="ListParagraph"/>
                              <w:numPr>
                                <w:ilvl w:val="0"/>
                                <w:numId w:val="28"/>
                              </w:numPr>
                              <w:ind w:left="142" w:hanging="218"/>
                              <w:rPr>
                                <w:bCs/>
                                <w:sz w:val="22"/>
                                <w:szCs w:val="22"/>
                              </w:rPr>
                            </w:pPr>
                            <w:r w:rsidRPr="00ED739D">
                              <w:rPr>
                                <w:bCs/>
                                <w:sz w:val="22"/>
                                <w:szCs w:val="22"/>
                              </w:rPr>
                              <w:t>Thumbs Up-Middle-down/Fist to Five</w:t>
                            </w:r>
                          </w:p>
                          <w:p w14:paraId="75796C5E" w14:textId="77777777" w:rsidR="000D151A" w:rsidRPr="00ED739D" w:rsidRDefault="000D151A" w:rsidP="00ED739D">
                            <w:pPr>
                              <w:pStyle w:val="ListParagraph"/>
                              <w:numPr>
                                <w:ilvl w:val="0"/>
                                <w:numId w:val="28"/>
                              </w:numPr>
                              <w:ind w:left="142" w:hanging="218"/>
                              <w:rPr>
                                <w:bCs/>
                                <w:sz w:val="22"/>
                                <w:szCs w:val="22"/>
                              </w:rPr>
                            </w:pPr>
                            <w:r w:rsidRPr="00ED739D">
                              <w:rPr>
                                <w:bCs/>
                                <w:sz w:val="22"/>
                                <w:szCs w:val="22"/>
                              </w:rPr>
                              <w:t>Traffic Lights: Green/Orange/Red</w:t>
                            </w:r>
                          </w:p>
                          <w:p w14:paraId="72CC78BB" w14:textId="3DD85D81" w:rsidR="000D151A" w:rsidRDefault="000D151A" w:rsidP="00ED739D">
                            <w:pPr>
                              <w:pStyle w:val="ListParagraph"/>
                              <w:numPr>
                                <w:ilvl w:val="0"/>
                                <w:numId w:val="28"/>
                              </w:numPr>
                              <w:ind w:left="142" w:hanging="218"/>
                              <w:rPr>
                                <w:bCs/>
                                <w:sz w:val="20"/>
                                <w:szCs w:val="20"/>
                              </w:rPr>
                            </w:pPr>
                            <w:r w:rsidRPr="00ED739D">
                              <w:rPr>
                                <w:bCs/>
                                <w:sz w:val="22"/>
                                <w:szCs w:val="22"/>
                              </w:rPr>
                              <w:t>2 Stars and Wish (written or verbal)</w:t>
                            </w:r>
                            <w:r w:rsidRPr="00ED739D">
                              <w:rPr>
                                <w:bCs/>
                                <w:sz w:val="20"/>
                                <w:szCs w:val="20"/>
                              </w:rPr>
                              <w:t xml:space="preserve"> </w:t>
                            </w:r>
                          </w:p>
                          <w:p w14:paraId="3087E546" w14:textId="766854A2" w:rsidR="00D70791" w:rsidRPr="00ED739D" w:rsidRDefault="00D70791" w:rsidP="00ED739D">
                            <w:pPr>
                              <w:pStyle w:val="ListParagraph"/>
                              <w:numPr>
                                <w:ilvl w:val="0"/>
                                <w:numId w:val="28"/>
                              </w:numPr>
                              <w:ind w:left="142" w:hanging="218"/>
                              <w:rPr>
                                <w:bCs/>
                                <w:sz w:val="20"/>
                                <w:szCs w:val="20"/>
                              </w:rPr>
                            </w:pPr>
                            <w:r>
                              <w:rPr>
                                <w:bCs/>
                                <w:sz w:val="20"/>
                                <w:szCs w:val="20"/>
                              </w:rPr>
                              <w:t>Hinge Question</w:t>
                            </w:r>
                          </w:p>
                          <w:p w14:paraId="48F726C3" w14:textId="77777777" w:rsidR="00F91961" w:rsidRPr="00F91961" w:rsidRDefault="00F91961" w:rsidP="00F91961">
                            <w:pPr>
                              <w:ind w:left="66"/>
                              <w:rPr>
                                <w:b/>
                                <w:sz w:val="22"/>
                                <w:szCs w:val="22"/>
                              </w:rPr>
                            </w:pPr>
                          </w:p>
                          <w:p w14:paraId="7DBE4832" w14:textId="31E50C60" w:rsidR="00EB6D80" w:rsidRDefault="00CF4FD1" w:rsidP="0005430A">
                            <w:pPr>
                              <w:pBdr>
                                <w:top w:val="single" w:sz="4" w:space="1" w:color="auto"/>
                                <w:left w:val="single" w:sz="4" w:space="4" w:color="auto"/>
                                <w:bottom w:val="single" w:sz="4" w:space="1" w:color="auto"/>
                                <w:right w:val="single" w:sz="4" w:space="4" w:color="auto"/>
                              </w:pBdr>
                              <w:shd w:val="clear" w:color="auto" w:fill="FFC000"/>
                              <w:jc w:val="center"/>
                              <w:rPr>
                                <w:b/>
                                <w:noProof/>
                                <w:sz w:val="28"/>
                                <w:szCs w:val="28"/>
                                <w:lang w:eastAsia="en-GB"/>
                              </w:rPr>
                            </w:pPr>
                            <w:r>
                              <w:rPr>
                                <w:b/>
                                <w:noProof/>
                                <w:sz w:val="28"/>
                                <w:szCs w:val="28"/>
                                <w:lang w:eastAsia="en-GB"/>
                              </w:rPr>
                              <w:t xml:space="preserve">Examples of </w:t>
                            </w:r>
                            <w:r w:rsidR="00EB6D80">
                              <w:rPr>
                                <w:b/>
                                <w:noProof/>
                                <w:sz w:val="28"/>
                                <w:szCs w:val="28"/>
                                <w:lang w:eastAsia="en-GB"/>
                              </w:rPr>
                              <w:t xml:space="preserve">Feedback </w:t>
                            </w:r>
                            <w:r w:rsidR="000638CF">
                              <w:rPr>
                                <w:b/>
                                <w:noProof/>
                                <w:sz w:val="28"/>
                                <w:szCs w:val="28"/>
                                <w:lang w:eastAsia="en-GB"/>
                              </w:rPr>
                              <w:t xml:space="preserve">Approaches to use </w:t>
                            </w:r>
                            <w:r>
                              <w:rPr>
                                <w:b/>
                                <w:noProof/>
                                <w:sz w:val="28"/>
                                <w:szCs w:val="28"/>
                                <w:lang w:eastAsia="en-GB"/>
                              </w:rPr>
                              <w:t>for Plenary</w:t>
                            </w:r>
                          </w:p>
                          <w:p w14:paraId="401D109C" w14:textId="2378B400" w:rsidR="009A2ADE" w:rsidRPr="00761143" w:rsidRDefault="009A2ADE" w:rsidP="009A2ADE">
                            <w:pPr>
                              <w:jc w:val="center"/>
                              <w:rPr>
                                <w:b/>
                                <w:noProof/>
                                <w:lang w:eastAsia="en-GB"/>
                              </w:rPr>
                            </w:pPr>
                            <w:r w:rsidRPr="00761143">
                              <w:rPr>
                                <w:b/>
                                <w:noProof/>
                                <w:lang w:eastAsia="en-GB"/>
                              </w:rPr>
                              <w:t>The L.I. and ‘</w:t>
                            </w:r>
                            <w:r w:rsidR="00BF376D" w:rsidRPr="00761143">
                              <w:rPr>
                                <w:b/>
                                <w:noProof/>
                                <w:lang w:eastAsia="en-GB"/>
                              </w:rPr>
                              <w:t>S2S’</w:t>
                            </w:r>
                            <w:r w:rsidRPr="00761143">
                              <w:rPr>
                                <w:b/>
                                <w:noProof/>
                                <w:lang w:eastAsia="en-GB"/>
                              </w:rPr>
                              <w:t xml:space="preserve"> must always be referred to in every Plenary.</w:t>
                            </w:r>
                          </w:p>
                          <w:p w14:paraId="1441ECDC" w14:textId="08B15715" w:rsidR="00F7769A" w:rsidRPr="00A85AE8" w:rsidRDefault="009A2ADE" w:rsidP="00BF376D">
                            <w:pPr>
                              <w:ind w:left="142"/>
                              <w:rPr>
                                <w:b/>
                                <w:szCs w:val="18"/>
                              </w:rPr>
                            </w:pPr>
                            <w:r w:rsidRPr="00A85AE8">
                              <w:rPr>
                                <w:b/>
                                <w:szCs w:val="18"/>
                              </w:rPr>
                              <w:t xml:space="preserve">1. </w:t>
                            </w:r>
                            <w:r w:rsidR="00F7769A" w:rsidRPr="00A85AE8">
                              <w:rPr>
                                <w:b/>
                                <w:szCs w:val="18"/>
                              </w:rPr>
                              <w:t>Plenary Dice</w:t>
                            </w:r>
                            <w:r w:rsidR="00A85AE8" w:rsidRPr="00A85AE8">
                              <w:rPr>
                                <w:b/>
                                <w:szCs w:val="18"/>
                              </w:rPr>
                              <w:t>:</w:t>
                            </w:r>
                            <w:r w:rsidR="00F7769A" w:rsidRPr="00A85AE8">
                              <w:rPr>
                                <w:b/>
                                <w:szCs w:val="18"/>
                              </w:rPr>
                              <w:tab/>
                            </w:r>
                            <w:r w:rsidR="00F7769A" w:rsidRPr="00A85AE8">
                              <w:rPr>
                                <w:b/>
                                <w:szCs w:val="18"/>
                              </w:rPr>
                              <w:tab/>
                            </w:r>
                            <w:r w:rsidR="00F7769A" w:rsidRPr="00A85AE8">
                              <w:rPr>
                                <w:b/>
                                <w:szCs w:val="18"/>
                              </w:rPr>
                              <w:tab/>
                            </w:r>
                          </w:p>
                          <w:p w14:paraId="32B5E134" w14:textId="3B6AA3DE" w:rsidR="00F7769A" w:rsidRPr="00A85AE8" w:rsidRDefault="00F7769A" w:rsidP="004C2119">
                            <w:pPr>
                              <w:ind w:left="502"/>
                              <w:rPr>
                                <w:bCs/>
                                <w:szCs w:val="18"/>
                              </w:rPr>
                            </w:pPr>
                            <w:r w:rsidRPr="00A85AE8">
                              <w:rPr>
                                <w:bCs/>
                                <w:szCs w:val="18"/>
                              </w:rPr>
                              <w:t>What did I learn today?</w:t>
                            </w:r>
                            <w:r w:rsidR="00A85AE8" w:rsidRPr="00A85AE8">
                              <w:rPr>
                                <w:bCs/>
                                <w:szCs w:val="18"/>
                              </w:rPr>
                              <w:t xml:space="preserve">, </w:t>
                            </w:r>
                            <w:r w:rsidRPr="00A85AE8">
                              <w:rPr>
                                <w:bCs/>
                                <w:szCs w:val="18"/>
                              </w:rPr>
                              <w:t>What did I find most difficult?</w:t>
                            </w:r>
                            <w:r w:rsidR="004C2119" w:rsidRPr="00A85AE8">
                              <w:rPr>
                                <w:bCs/>
                                <w:szCs w:val="18"/>
                              </w:rPr>
                              <w:t xml:space="preserve">   W</w:t>
                            </w:r>
                            <w:r w:rsidRPr="00A85AE8">
                              <w:rPr>
                                <w:bCs/>
                                <w:szCs w:val="18"/>
                              </w:rPr>
                              <w:t>hat could I learn next?</w:t>
                            </w:r>
                            <w:r w:rsidR="00A85AE8" w:rsidRPr="00A85AE8">
                              <w:rPr>
                                <w:bCs/>
                                <w:szCs w:val="18"/>
                              </w:rPr>
                              <w:t>,</w:t>
                            </w:r>
                            <w:r w:rsidR="004C2119" w:rsidRPr="00A85AE8">
                              <w:rPr>
                                <w:bCs/>
                                <w:szCs w:val="18"/>
                              </w:rPr>
                              <w:t xml:space="preserve">  </w:t>
                            </w:r>
                            <w:r w:rsidRPr="00A85AE8">
                              <w:rPr>
                                <w:bCs/>
                                <w:szCs w:val="18"/>
                              </w:rPr>
                              <w:t>What did I find most helpful?</w:t>
                            </w:r>
                          </w:p>
                          <w:p w14:paraId="753C3F05" w14:textId="61BFC527" w:rsidR="00F7769A" w:rsidRPr="00A85AE8" w:rsidRDefault="00AD38AB" w:rsidP="00AD38AB">
                            <w:pPr>
                              <w:rPr>
                                <w:bCs/>
                                <w:szCs w:val="18"/>
                              </w:rPr>
                            </w:pPr>
                            <w:r w:rsidRPr="00A85AE8">
                              <w:rPr>
                                <w:bCs/>
                                <w:szCs w:val="18"/>
                              </w:rPr>
                              <w:t xml:space="preserve">       </w:t>
                            </w:r>
                            <w:r w:rsidR="00F7769A" w:rsidRPr="00A85AE8">
                              <w:rPr>
                                <w:bCs/>
                                <w:szCs w:val="18"/>
                              </w:rPr>
                              <w:t>How can I improve next time?</w:t>
                            </w:r>
                            <w:r w:rsidRPr="00A85AE8">
                              <w:rPr>
                                <w:bCs/>
                                <w:szCs w:val="18"/>
                              </w:rPr>
                              <w:t xml:space="preserve">  Other?!</w:t>
                            </w:r>
                          </w:p>
                          <w:p w14:paraId="555F73B5" w14:textId="6E172E5B" w:rsidR="00F7769A" w:rsidRPr="00A85AE8" w:rsidRDefault="00FA44B4" w:rsidP="00BF376D">
                            <w:pPr>
                              <w:ind w:left="142"/>
                              <w:rPr>
                                <w:bCs/>
                                <w:szCs w:val="18"/>
                              </w:rPr>
                            </w:pPr>
                            <w:r w:rsidRPr="00A85AE8">
                              <w:rPr>
                                <w:b/>
                                <w:szCs w:val="18"/>
                              </w:rPr>
                              <w:t>2. True / False</w:t>
                            </w:r>
                            <w:r w:rsidR="00A85AE8" w:rsidRPr="00A85AE8">
                              <w:rPr>
                                <w:b/>
                                <w:szCs w:val="18"/>
                              </w:rPr>
                              <w:t xml:space="preserve">: </w:t>
                            </w:r>
                            <w:r w:rsidRPr="00A85AE8">
                              <w:rPr>
                                <w:bCs/>
                                <w:szCs w:val="18"/>
                              </w:rPr>
                              <w:t>Write 3 true and 3 false statements</w:t>
                            </w:r>
                            <w:r w:rsidR="007627B6" w:rsidRPr="00A85AE8">
                              <w:rPr>
                                <w:bCs/>
                                <w:szCs w:val="18"/>
                              </w:rPr>
                              <w:t xml:space="preserve"> based upon the learning</w:t>
                            </w:r>
                            <w:r w:rsidRPr="00A85AE8">
                              <w:rPr>
                                <w:bCs/>
                                <w:szCs w:val="18"/>
                              </w:rPr>
                              <w:t xml:space="preserve">.  </w:t>
                            </w:r>
                          </w:p>
                          <w:p w14:paraId="7894CAB9" w14:textId="77777777" w:rsidR="00BF376D" w:rsidRPr="00A85AE8" w:rsidRDefault="00FA44B4" w:rsidP="00FA44B4">
                            <w:pPr>
                              <w:ind w:left="142"/>
                              <w:rPr>
                                <w:b/>
                                <w:szCs w:val="18"/>
                              </w:rPr>
                            </w:pPr>
                            <w:r w:rsidRPr="00A85AE8">
                              <w:rPr>
                                <w:b/>
                                <w:szCs w:val="18"/>
                              </w:rPr>
                              <w:t xml:space="preserve">4.  Exit Question      </w:t>
                            </w:r>
                          </w:p>
                          <w:p w14:paraId="3F94A56D" w14:textId="77777777" w:rsidR="00F7769A" w:rsidRPr="00A85AE8" w:rsidRDefault="00BF376D" w:rsidP="00BF376D">
                            <w:pPr>
                              <w:ind w:left="6521" w:hanging="6379"/>
                              <w:rPr>
                                <w:bCs/>
                                <w:sz w:val="28"/>
                              </w:rPr>
                            </w:pPr>
                            <w:r w:rsidRPr="00A85AE8">
                              <w:rPr>
                                <w:b/>
                                <w:szCs w:val="18"/>
                              </w:rPr>
                              <w:t xml:space="preserve">5. Top Tips: </w:t>
                            </w:r>
                            <w:r w:rsidRPr="00A85AE8">
                              <w:rPr>
                                <w:bCs/>
                                <w:szCs w:val="18"/>
                              </w:rPr>
                              <w:t>3-5 Top Tips covered in the lesson.</w:t>
                            </w:r>
                            <w:r w:rsidR="00F7769A" w:rsidRPr="00A85AE8">
                              <w:rPr>
                                <w:bCs/>
                                <w:sz w:val="28"/>
                              </w:rPr>
                              <w:t xml:space="preserve"> </w:t>
                            </w:r>
                          </w:p>
                          <w:p w14:paraId="0FB96908" w14:textId="64F22C39" w:rsidR="00BF376D" w:rsidRPr="00A85AE8" w:rsidRDefault="00BF376D" w:rsidP="00BF376D">
                            <w:pPr>
                              <w:ind w:left="6521" w:hanging="6379"/>
                              <w:rPr>
                                <w:b/>
                                <w:color w:val="FF0000"/>
                                <w:szCs w:val="22"/>
                              </w:rPr>
                            </w:pPr>
                            <w:r w:rsidRPr="00A85AE8">
                              <w:rPr>
                                <w:b/>
                                <w:szCs w:val="22"/>
                              </w:rPr>
                              <w:t>6. Share with your ‘Talking Partner’ skills you have learned.</w:t>
                            </w:r>
                            <w:r w:rsidR="00FA44B4" w:rsidRPr="00A85AE8">
                              <w:rPr>
                                <w:b/>
                                <w:szCs w:val="22"/>
                              </w:rPr>
                              <w:t xml:space="preserve">  </w:t>
                            </w:r>
                          </w:p>
                          <w:p w14:paraId="39977647" w14:textId="77777777" w:rsidR="005348BF" w:rsidRPr="00A85AE8" w:rsidRDefault="005348BF" w:rsidP="00BF376D">
                            <w:pPr>
                              <w:ind w:left="6521" w:hanging="6379"/>
                              <w:rPr>
                                <w:b/>
                                <w:color w:val="FF0000"/>
                                <w:szCs w:val="22"/>
                              </w:rPr>
                            </w:pPr>
                          </w:p>
                          <w:p w14:paraId="7AEED20D" w14:textId="7B4D8BB6" w:rsidR="005348BF" w:rsidRDefault="00A85AE8" w:rsidP="00375D5B">
                            <w:pPr>
                              <w:pBdr>
                                <w:top w:val="single" w:sz="4" w:space="1" w:color="auto"/>
                                <w:left w:val="single" w:sz="4" w:space="4" w:color="auto"/>
                                <w:bottom w:val="single" w:sz="4" w:space="1" w:color="auto"/>
                                <w:right w:val="single" w:sz="4" w:space="4" w:color="auto"/>
                              </w:pBdr>
                              <w:shd w:val="clear" w:color="auto" w:fill="FFC000"/>
                              <w:ind w:left="6521" w:hanging="6521"/>
                              <w:rPr>
                                <w:b/>
                                <w:color w:val="FF0000"/>
                                <w:sz w:val="28"/>
                              </w:rPr>
                            </w:pPr>
                            <w:r w:rsidRPr="00A85AE8">
                              <w:rPr>
                                <w:b/>
                                <w:color w:val="FF0000"/>
                                <w:sz w:val="28"/>
                              </w:rPr>
                              <w:t xml:space="preserve">Examples of 1:1/Small Group Intervention Approaches </w:t>
                            </w:r>
                          </w:p>
                          <w:p w14:paraId="68F5C697" w14:textId="60EDD2A0" w:rsidR="00A85AE8" w:rsidRPr="00F6066B" w:rsidRDefault="00A85AE8" w:rsidP="00A85AE8">
                            <w:pPr>
                              <w:pStyle w:val="ListParagraph"/>
                              <w:numPr>
                                <w:ilvl w:val="0"/>
                                <w:numId w:val="40"/>
                              </w:numPr>
                              <w:jc w:val="center"/>
                              <w:rPr>
                                <w:bCs/>
                                <w:color w:val="FF0000"/>
                                <w:sz w:val="18"/>
                                <w:szCs w:val="16"/>
                              </w:rPr>
                            </w:pPr>
                            <w:r w:rsidRPr="00A85AE8">
                              <w:rPr>
                                <w:b/>
                                <w:i/>
                                <w:iCs/>
                                <w:color w:val="FF0000"/>
                                <w:szCs w:val="22"/>
                              </w:rPr>
                              <w:t>Regular</w:t>
                            </w:r>
                            <w:r w:rsidR="00B3446C">
                              <w:rPr>
                                <w:b/>
                                <w:i/>
                                <w:iCs/>
                                <w:color w:val="FF0000"/>
                                <w:szCs w:val="22"/>
                              </w:rPr>
                              <w:t>,</w:t>
                            </w:r>
                            <w:r w:rsidR="00375D5B">
                              <w:rPr>
                                <w:b/>
                                <w:i/>
                                <w:iCs/>
                                <w:color w:val="FF0000"/>
                                <w:szCs w:val="22"/>
                              </w:rPr>
                              <w:t xml:space="preserve"> at least</w:t>
                            </w:r>
                            <w:r w:rsidRPr="00A85AE8">
                              <w:rPr>
                                <w:b/>
                                <w:i/>
                                <w:iCs/>
                                <w:color w:val="FF0000"/>
                                <w:szCs w:val="22"/>
                              </w:rPr>
                              <w:t xml:space="preserve"> Weekly</w:t>
                            </w:r>
                            <w:r w:rsidR="00F6066B">
                              <w:rPr>
                                <w:b/>
                                <w:i/>
                                <w:iCs/>
                                <w:color w:val="FF0000"/>
                                <w:szCs w:val="22"/>
                              </w:rPr>
                              <w:t>,</w:t>
                            </w:r>
                            <w:r w:rsidRPr="00A85AE8">
                              <w:rPr>
                                <w:b/>
                                <w:i/>
                                <w:iCs/>
                                <w:color w:val="FF0000"/>
                                <w:szCs w:val="22"/>
                              </w:rPr>
                              <w:t xml:space="preserve"> 1:1 </w:t>
                            </w:r>
                            <w:r>
                              <w:rPr>
                                <w:b/>
                                <w:i/>
                                <w:iCs/>
                                <w:color w:val="FF0000"/>
                                <w:szCs w:val="22"/>
                              </w:rPr>
                              <w:t xml:space="preserve">Teacher-Pupil </w:t>
                            </w:r>
                            <w:r w:rsidR="00375D5B">
                              <w:rPr>
                                <w:b/>
                                <w:i/>
                                <w:iCs/>
                                <w:color w:val="FF0000"/>
                                <w:szCs w:val="22"/>
                              </w:rPr>
                              <w:t xml:space="preserve">meeting </w:t>
                            </w:r>
                            <w:r w:rsidRPr="00A85AE8">
                              <w:rPr>
                                <w:b/>
                                <w:i/>
                                <w:iCs/>
                                <w:color w:val="FF0000"/>
                                <w:szCs w:val="22"/>
                              </w:rPr>
                              <w:t>has the greatest impact on Attainment</w:t>
                            </w:r>
                            <w:r w:rsidRPr="00A85AE8">
                              <w:rPr>
                                <w:b/>
                                <w:color w:val="FF0000"/>
                                <w:sz w:val="28"/>
                              </w:rPr>
                              <w:t>.</w:t>
                            </w:r>
                            <w:r w:rsidR="00F6066B">
                              <w:rPr>
                                <w:b/>
                                <w:color w:val="FF0000"/>
                                <w:sz w:val="28"/>
                              </w:rPr>
                              <w:t xml:space="preserve"> </w:t>
                            </w:r>
                            <w:r w:rsidR="00F6066B" w:rsidRPr="00F6066B">
                              <w:rPr>
                                <w:bCs/>
                                <w:color w:val="FF0000"/>
                                <w:sz w:val="18"/>
                                <w:szCs w:val="16"/>
                              </w:rPr>
                              <w:t>(Hattie/Clark)</w:t>
                            </w:r>
                          </w:p>
                          <w:p w14:paraId="030FD39E" w14:textId="391292B4" w:rsidR="00A85AE8" w:rsidRPr="00B3446C" w:rsidRDefault="00A85AE8" w:rsidP="00A85AE8">
                            <w:pPr>
                              <w:pStyle w:val="ListParagraph"/>
                              <w:numPr>
                                <w:ilvl w:val="0"/>
                                <w:numId w:val="40"/>
                              </w:numPr>
                              <w:jc w:val="center"/>
                              <w:rPr>
                                <w:b/>
                                <w:color w:val="FF0000"/>
                                <w:szCs w:val="22"/>
                              </w:rPr>
                            </w:pPr>
                            <w:r w:rsidRPr="00A85AE8">
                              <w:rPr>
                                <w:b/>
                                <w:i/>
                                <w:iCs/>
                                <w:color w:val="FF0000"/>
                                <w:szCs w:val="22"/>
                              </w:rPr>
                              <w:t>‘Not</w:t>
                            </w:r>
                            <w:r>
                              <w:rPr>
                                <w:b/>
                                <w:i/>
                                <w:iCs/>
                                <w:color w:val="FF0000"/>
                                <w:szCs w:val="22"/>
                              </w:rPr>
                              <w:t>-</w:t>
                            </w:r>
                            <w:r w:rsidRPr="00A85AE8">
                              <w:rPr>
                                <w:b/>
                                <w:i/>
                                <w:iCs/>
                                <w:color w:val="FF0000"/>
                                <w:szCs w:val="22"/>
                              </w:rPr>
                              <w:t>On</w:t>
                            </w:r>
                            <w:r>
                              <w:rPr>
                                <w:b/>
                                <w:i/>
                                <w:iCs/>
                                <w:color w:val="FF0000"/>
                                <w:szCs w:val="22"/>
                              </w:rPr>
                              <w:t>-</w:t>
                            </w:r>
                            <w:r w:rsidRPr="00A85AE8">
                              <w:rPr>
                                <w:b/>
                                <w:i/>
                                <w:iCs/>
                                <w:color w:val="FF0000"/>
                                <w:szCs w:val="22"/>
                              </w:rPr>
                              <w:t>Track’ pupil</w:t>
                            </w:r>
                            <w:r>
                              <w:rPr>
                                <w:b/>
                                <w:i/>
                                <w:iCs/>
                                <w:color w:val="FF0000"/>
                                <w:szCs w:val="22"/>
                              </w:rPr>
                              <w:t>s</w:t>
                            </w:r>
                            <w:r w:rsidRPr="00A85AE8">
                              <w:rPr>
                                <w:b/>
                                <w:i/>
                                <w:iCs/>
                                <w:color w:val="FF0000"/>
                                <w:szCs w:val="22"/>
                              </w:rPr>
                              <w:t xml:space="preserve"> should meet with their CT</w:t>
                            </w:r>
                            <w:r w:rsidR="00F6066B">
                              <w:rPr>
                                <w:b/>
                                <w:i/>
                                <w:iCs/>
                                <w:color w:val="FF0000"/>
                                <w:szCs w:val="22"/>
                              </w:rPr>
                              <w:t xml:space="preserve"> at least weekly in the relevant subject</w:t>
                            </w:r>
                          </w:p>
                          <w:p w14:paraId="32051417" w14:textId="79EBAA36" w:rsidR="00B3446C" w:rsidRPr="00375D5B" w:rsidRDefault="00B3446C" w:rsidP="00B3446C">
                            <w:pPr>
                              <w:pStyle w:val="ListParagraph"/>
                              <w:numPr>
                                <w:ilvl w:val="0"/>
                                <w:numId w:val="40"/>
                              </w:numPr>
                              <w:jc w:val="center"/>
                              <w:rPr>
                                <w:bCs/>
                                <w:color w:val="FF0000"/>
                                <w:sz w:val="27"/>
                                <w:szCs w:val="27"/>
                              </w:rPr>
                            </w:pPr>
                            <w:r w:rsidRPr="00375D5B">
                              <w:rPr>
                                <w:bCs/>
                                <w:color w:val="FF0000"/>
                                <w:sz w:val="27"/>
                                <w:szCs w:val="27"/>
                              </w:rPr>
                              <w:t>Yellow Box Marking</w:t>
                            </w:r>
                            <w:r>
                              <w:rPr>
                                <w:bCs/>
                                <w:color w:val="FF0000"/>
                                <w:sz w:val="27"/>
                                <w:szCs w:val="27"/>
                              </w:rPr>
                              <w:t>:</w:t>
                            </w:r>
                            <w:r w:rsidRPr="00375D5B">
                              <w:rPr>
                                <w:bCs/>
                                <w:color w:val="FF0000"/>
                                <w:sz w:val="27"/>
                                <w:szCs w:val="27"/>
                              </w:rPr>
                              <w:t xml:space="preserve"> </w:t>
                            </w:r>
                            <w:r>
                              <w:rPr>
                                <w:bCs/>
                                <w:color w:val="FF0000"/>
                                <w:sz w:val="27"/>
                                <w:szCs w:val="27"/>
                              </w:rPr>
                              <w:t>i.e.</w:t>
                            </w:r>
                            <w:r w:rsidR="00ED739D">
                              <w:rPr>
                                <w:bCs/>
                                <w:color w:val="FF0000"/>
                                <w:sz w:val="27"/>
                                <w:szCs w:val="27"/>
                              </w:rPr>
                              <w:t xml:space="preserve"> </w:t>
                            </w:r>
                            <w:r w:rsidRPr="00375D5B">
                              <w:rPr>
                                <w:bCs/>
                                <w:color w:val="FF0000"/>
                                <w:sz w:val="27"/>
                                <w:szCs w:val="27"/>
                              </w:rPr>
                              <w:t xml:space="preserve">up levelling writing or </w:t>
                            </w:r>
                            <w:r>
                              <w:rPr>
                                <w:bCs/>
                                <w:color w:val="FF0000"/>
                                <w:sz w:val="27"/>
                                <w:szCs w:val="27"/>
                              </w:rPr>
                              <w:t>other work so</w:t>
                            </w:r>
                            <w:r w:rsidRPr="00375D5B">
                              <w:rPr>
                                <w:bCs/>
                                <w:color w:val="FF0000"/>
                                <w:sz w:val="27"/>
                                <w:szCs w:val="27"/>
                              </w:rPr>
                              <w:t xml:space="preserve"> pupils are developing </w:t>
                            </w:r>
                            <w:r>
                              <w:rPr>
                                <w:bCs/>
                                <w:color w:val="FF0000"/>
                                <w:sz w:val="27"/>
                                <w:szCs w:val="27"/>
                              </w:rPr>
                              <w:t>and</w:t>
                            </w:r>
                            <w:r w:rsidRPr="00375D5B">
                              <w:rPr>
                                <w:bCs/>
                                <w:color w:val="FF0000"/>
                                <w:sz w:val="27"/>
                                <w:szCs w:val="27"/>
                              </w:rPr>
                              <w:t xml:space="preserve"> improving </w:t>
                            </w:r>
                            <w:r w:rsidRPr="00375D5B">
                              <w:rPr>
                                <w:bCs/>
                                <w:color w:val="FF0000"/>
                                <w:sz w:val="27"/>
                                <w:szCs w:val="27"/>
                                <w:u w:val="single"/>
                              </w:rPr>
                              <w:t>skills</w:t>
                            </w:r>
                            <w:r w:rsidRPr="00375D5B">
                              <w:rPr>
                                <w:bCs/>
                                <w:color w:val="FF0000"/>
                                <w:sz w:val="27"/>
                                <w:szCs w:val="27"/>
                              </w:rPr>
                              <w:t xml:space="preserve"> </w:t>
                            </w:r>
                          </w:p>
                          <w:p w14:paraId="4E7357EA" w14:textId="68285D81" w:rsidR="00B3446C" w:rsidRDefault="00A85AE8" w:rsidP="00A85AE8">
                            <w:pPr>
                              <w:pStyle w:val="ListParagraph"/>
                              <w:numPr>
                                <w:ilvl w:val="0"/>
                                <w:numId w:val="40"/>
                              </w:numPr>
                              <w:jc w:val="center"/>
                              <w:rPr>
                                <w:bCs/>
                                <w:color w:val="FF0000"/>
                                <w:sz w:val="27"/>
                                <w:szCs w:val="27"/>
                              </w:rPr>
                            </w:pPr>
                            <w:r w:rsidRPr="00375D5B">
                              <w:rPr>
                                <w:bCs/>
                                <w:color w:val="FF0000"/>
                                <w:sz w:val="27"/>
                                <w:szCs w:val="27"/>
                              </w:rPr>
                              <w:t>Correct Misconceptions</w:t>
                            </w:r>
                            <w:r w:rsidR="00B3446C">
                              <w:rPr>
                                <w:bCs/>
                                <w:color w:val="FF0000"/>
                                <w:sz w:val="27"/>
                                <w:szCs w:val="27"/>
                              </w:rPr>
                              <w:t>/</w:t>
                            </w:r>
                            <w:r w:rsidRPr="00375D5B">
                              <w:rPr>
                                <w:bCs/>
                                <w:color w:val="FF0000"/>
                                <w:sz w:val="27"/>
                                <w:szCs w:val="27"/>
                              </w:rPr>
                              <w:t>mistakes</w:t>
                            </w:r>
                          </w:p>
                          <w:p w14:paraId="6B990678" w14:textId="2DF1876A" w:rsidR="00A85AE8" w:rsidRPr="00B3446C" w:rsidRDefault="00B3446C" w:rsidP="00A85AE8">
                            <w:pPr>
                              <w:pStyle w:val="ListParagraph"/>
                              <w:numPr>
                                <w:ilvl w:val="0"/>
                                <w:numId w:val="40"/>
                              </w:numPr>
                              <w:jc w:val="center"/>
                              <w:rPr>
                                <w:bCs/>
                                <w:color w:val="FF0000"/>
                                <w:sz w:val="27"/>
                                <w:szCs w:val="27"/>
                              </w:rPr>
                            </w:pPr>
                            <w:r>
                              <w:rPr>
                                <w:bCs/>
                                <w:color w:val="FF0000"/>
                                <w:sz w:val="27"/>
                                <w:szCs w:val="27"/>
                              </w:rPr>
                              <w:t>R</w:t>
                            </w:r>
                            <w:r w:rsidR="00375D5B" w:rsidRPr="00B3446C">
                              <w:rPr>
                                <w:bCs/>
                                <w:color w:val="FF0000"/>
                                <w:sz w:val="27"/>
                                <w:szCs w:val="27"/>
                              </w:rPr>
                              <w:t>epeat</w:t>
                            </w:r>
                            <w:r w:rsidRPr="00B3446C">
                              <w:rPr>
                                <w:bCs/>
                                <w:color w:val="FF0000"/>
                                <w:sz w:val="27"/>
                                <w:szCs w:val="27"/>
                              </w:rPr>
                              <w:t xml:space="preserve"> work </w:t>
                            </w:r>
                            <w:r>
                              <w:rPr>
                                <w:bCs/>
                                <w:color w:val="FF0000"/>
                                <w:sz w:val="27"/>
                                <w:szCs w:val="27"/>
                              </w:rPr>
                              <w:t>to act on feedback and eliminate incorrect learning</w:t>
                            </w:r>
                          </w:p>
                          <w:p w14:paraId="0CA7B783" w14:textId="7A1CB897" w:rsidR="00A85AE8" w:rsidRPr="00375D5B" w:rsidRDefault="00A85AE8" w:rsidP="00A85AE8">
                            <w:pPr>
                              <w:pStyle w:val="ListParagraph"/>
                              <w:numPr>
                                <w:ilvl w:val="0"/>
                                <w:numId w:val="40"/>
                              </w:numPr>
                              <w:jc w:val="center"/>
                              <w:rPr>
                                <w:bCs/>
                                <w:color w:val="FF0000"/>
                                <w:sz w:val="27"/>
                                <w:szCs w:val="27"/>
                              </w:rPr>
                            </w:pPr>
                            <w:r w:rsidRPr="00375D5B">
                              <w:rPr>
                                <w:bCs/>
                                <w:color w:val="FF0000"/>
                                <w:sz w:val="27"/>
                                <w:szCs w:val="27"/>
                              </w:rPr>
                              <w:t xml:space="preserve">Setting small, </w:t>
                            </w:r>
                            <w:r w:rsidR="00B3446C">
                              <w:rPr>
                                <w:bCs/>
                                <w:color w:val="FF0000"/>
                                <w:sz w:val="27"/>
                                <w:szCs w:val="27"/>
                              </w:rPr>
                              <w:t>daily/</w:t>
                            </w:r>
                            <w:r w:rsidRPr="00375D5B">
                              <w:rPr>
                                <w:bCs/>
                                <w:color w:val="FF0000"/>
                                <w:sz w:val="27"/>
                                <w:szCs w:val="27"/>
                              </w:rPr>
                              <w:t>weekly</w:t>
                            </w:r>
                            <w:r w:rsidR="00B3446C">
                              <w:rPr>
                                <w:bCs/>
                                <w:color w:val="FF0000"/>
                                <w:sz w:val="27"/>
                                <w:szCs w:val="27"/>
                              </w:rPr>
                              <w:t>/termly</w:t>
                            </w:r>
                            <w:r w:rsidRPr="00375D5B">
                              <w:rPr>
                                <w:bCs/>
                                <w:color w:val="FF0000"/>
                                <w:sz w:val="27"/>
                                <w:szCs w:val="27"/>
                              </w:rPr>
                              <w:t xml:space="preserve"> targets </w:t>
                            </w:r>
                          </w:p>
                          <w:p w14:paraId="4BAB04C8" w14:textId="6291C10B" w:rsidR="00A85AE8" w:rsidRPr="00375D5B" w:rsidRDefault="00A85AE8" w:rsidP="00A85AE8">
                            <w:pPr>
                              <w:pStyle w:val="ListParagraph"/>
                              <w:numPr>
                                <w:ilvl w:val="0"/>
                                <w:numId w:val="40"/>
                              </w:numPr>
                              <w:jc w:val="center"/>
                              <w:rPr>
                                <w:bCs/>
                                <w:color w:val="FF0000"/>
                                <w:sz w:val="27"/>
                                <w:szCs w:val="27"/>
                              </w:rPr>
                            </w:pPr>
                            <w:r w:rsidRPr="00375D5B">
                              <w:rPr>
                                <w:bCs/>
                                <w:color w:val="FF0000"/>
                                <w:sz w:val="27"/>
                                <w:szCs w:val="27"/>
                              </w:rPr>
                              <w:t>Consolidating learning</w:t>
                            </w:r>
                          </w:p>
                          <w:p w14:paraId="5DE7FA1C" w14:textId="7AE33C01" w:rsidR="00A85AE8" w:rsidRPr="00375D5B" w:rsidRDefault="00A85AE8" w:rsidP="00A85AE8">
                            <w:pPr>
                              <w:ind w:left="218"/>
                              <w:rPr>
                                <w:bCs/>
                                <w:color w:val="FF0000"/>
                                <w:sz w:val="27"/>
                                <w:szCs w:val="2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928598A" id="_x0000_s1033" type="#_x0000_t202" style="position:absolute;margin-left:9.7pt;margin-top:-35.55pt;width:386.55pt;height:557.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" filled="f" strokecolor="#a5a5a5 [2092]" strokeweight="2.25pt">
                <v:stroke endcap="round"/>
                <v:textbox>
                  <w:txbxContent>
                    <w:p w14:paraId="79128E32" w14:textId="575EC129" w:rsidR="000D151A" w:rsidRDefault="007A4743" w:rsidP="00CF4FD1">
                      <w:pPr>
                        <w:pBdr>
                          <w:top w:val="single" w:sz="4" w:space="1" w:color="auto"/>
                          <w:left w:val="single" w:sz="4" w:space="4" w:color="auto"/>
                          <w:bottom w:val="single" w:sz="4" w:space="1" w:color="auto"/>
                          <w:right w:val="single" w:sz="4" w:space="4" w:color="auto"/>
                        </w:pBdr>
                        <w:shd w:val="clear" w:color="auto" w:fill="FFC000"/>
                        <w:jc w:val="center"/>
                        <w:rPr>
                          <w:b/>
                          <w:color w:val="FF0000"/>
                          <w:sz w:val="32"/>
                          <w:szCs w:val="26"/>
                          <w:u w:val="single"/>
                        </w:rPr>
                      </w:pPr>
                      <w:r>
                        <w:rPr>
                          <w:b/>
                          <w:color w:val="FF0000"/>
                          <w:sz w:val="32"/>
                          <w:szCs w:val="26"/>
                          <w:u w:val="single"/>
                        </w:rPr>
                        <w:t>Checking for Understanding</w:t>
                      </w:r>
                      <w:r w:rsidR="00375D5B">
                        <w:rPr>
                          <w:b/>
                          <w:color w:val="FF0000"/>
                          <w:sz w:val="32"/>
                          <w:szCs w:val="26"/>
                          <w:u w:val="single"/>
                        </w:rPr>
                        <w:t xml:space="preserve"> and Progress</w:t>
                      </w:r>
                    </w:p>
                    <w:p w14:paraId="36D5F69D" w14:textId="77777777" w:rsidR="00CF4FD1" w:rsidRPr="00CF4FD1" w:rsidRDefault="00CF4FD1" w:rsidP="00CF4FD1">
                      <w:pPr>
                        <w:jc w:val="center"/>
                        <w:rPr>
                          <w:b/>
                          <w:color w:val="FF0000"/>
                          <w:sz w:val="10"/>
                          <w:szCs w:val="8"/>
                        </w:rPr>
                      </w:pPr>
                    </w:p>
                    <w:p w14:paraId="4F76B7D7" w14:textId="5BE666FD" w:rsidR="000D151A" w:rsidRPr="00747BCA" w:rsidRDefault="00747BCA" w:rsidP="00CF4FD1">
                      <w:pPr>
                        <w:pBdr>
                          <w:top w:val="single" w:sz="6" w:space="1" w:color="auto"/>
                          <w:left w:val="single" w:sz="6" w:space="1" w:color="auto"/>
                          <w:bottom w:val="single" w:sz="4" w:space="1" w:color="auto"/>
                          <w:right w:val="single" w:sz="6" w:space="1" w:color="auto"/>
                        </w:pBdr>
                        <w:shd w:val="clear" w:color="auto" w:fill="FFC000"/>
                        <w:jc w:val="center"/>
                        <w:rPr>
                          <w:b/>
                          <w:szCs w:val="22"/>
                        </w:rPr>
                      </w:pPr>
                      <w:r w:rsidRPr="000638CF">
                        <w:rPr>
                          <w:b/>
                          <w:sz w:val="28"/>
                        </w:rPr>
                        <w:t xml:space="preserve">Examples of </w:t>
                      </w:r>
                      <w:r w:rsidR="000D151A" w:rsidRPr="000638CF">
                        <w:rPr>
                          <w:b/>
                          <w:sz w:val="28"/>
                        </w:rPr>
                        <w:t xml:space="preserve">Feedback </w:t>
                      </w:r>
                      <w:r w:rsidR="008B0C93" w:rsidRPr="000638CF">
                        <w:rPr>
                          <w:b/>
                          <w:sz w:val="28"/>
                        </w:rPr>
                        <w:t>Approaches</w:t>
                      </w:r>
                      <w:r w:rsidRPr="000638CF">
                        <w:rPr>
                          <w:b/>
                          <w:sz w:val="28"/>
                        </w:rPr>
                        <w:t xml:space="preserve"> </w:t>
                      </w:r>
                      <w:r w:rsidR="000638CF" w:rsidRPr="000638CF">
                        <w:rPr>
                          <w:b/>
                          <w:sz w:val="28"/>
                        </w:rPr>
                        <w:t>during</w:t>
                      </w:r>
                      <w:r w:rsidR="00F91961" w:rsidRPr="000638CF">
                        <w:rPr>
                          <w:b/>
                          <w:sz w:val="28"/>
                        </w:rPr>
                        <w:t xml:space="preserve"> the lesson</w:t>
                      </w:r>
                      <w:r w:rsidR="000D151A" w:rsidRPr="00747BCA">
                        <w:rPr>
                          <w:b/>
                          <w:szCs w:val="22"/>
                        </w:rPr>
                        <w:t>:</w:t>
                      </w:r>
                    </w:p>
                    <w:p w14:paraId="67F99172" w14:textId="77777777" w:rsidR="00ED739D" w:rsidRDefault="00E912A8" w:rsidP="007225F5">
                      <w:pPr>
                        <w:pStyle w:val="ListParagraph"/>
                        <w:numPr>
                          <w:ilvl w:val="0"/>
                          <w:numId w:val="28"/>
                        </w:numPr>
                        <w:ind w:left="142" w:hanging="218"/>
                        <w:rPr>
                          <w:bCs/>
                          <w:sz w:val="22"/>
                          <w:szCs w:val="22"/>
                        </w:rPr>
                      </w:pPr>
                      <w:r w:rsidRPr="00ED739D">
                        <w:rPr>
                          <w:bCs/>
                          <w:sz w:val="22"/>
                          <w:szCs w:val="22"/>
                        </w:rPr>
                        <w:t>Cold Calling</w:t>
                      </w:r>
                      <w:r w:rsidR="00ED739D" w:rsidRPr="00ED739D">
                        <w:rPr>
                          <w:bCs/>
                          <w:sz w:val="22"/>
                          <w:szCs w:val="22"/>
                        </w:rPr>
                        <w:t xml:space="preserve"> or </w:t>
                      </w:r>
                      <w:r w:rsidR="00ED739D" w:rsidRPr="00ED739D">
                        <w:rPr>
                          <w:bCs/>
                          <w:sz w:val="22"/>
                          <w:szCs w:val="22"/>
                        </w:rPr>
                        <w:t xml:space="preserve">Random Selection: Lollipop sticks, seat number </w:t>
                      </w:r>
                    </w:p>
                    <w:p w14:paraId="262AF76D" w14:textId="6D6F7572" w:rsidR="000D151A" w:rsidRPr="00ED739D" w:rsidRDefault="00ED739D" w:rsidP="007225F5">
                      <w:pPr>
                        <w:pStyle w:val="ListParagraph"/>
                        <w:numPr>
                          <w:ilvl w:val="0"/>
                          <w:numId w:val="28"/>
                        </w:numPr>
                        <w:ind w:left="142" w:hanging="218"/>
                        <w:rPr>
                          <w:bCs/>
                          <w:sz w:val="22"/>
                          <w:szCs w:val="22"/>
                        </w:rPr>
                      </w:pPr>
                      <w:r w:rsidRPr="00ED739D">
                        <w:rPr>
                          <w:bCs/>
                          <w:sz w:val="22"/>
                          <w:szCs w:val="22"/>
                        </w:rPr>
                        <w:t>‘</w:t>
                      </w:r>
                      <w:r w:rsidR="000D151A" w:rsidRPr="00ED739D">
                        <w:rPr>
                          <w:bCs/>
                          <w:sz w:val="22"/>
                          <w:szCs w:val="22"/>
                        </w:rPr>
                        <w:t>NO- HANDS-UP</w:t>
                      </w:r>
                      <w:r w:rsidRPr="00ED739D">
                        <w:rPr>
                          <w:bCs/>
                          <w:sz w:val="22"/>
                          <w:szCs w:val="22"/>
                        </w:rPr>
                        <w:t>’</w:t>
                      </w:r>
                      <w:r w:rsidR="000D151A" w:rsidRPr="00ED739D">
                        <w:rPr>
                          <w:bCs/>
                          <w:sz w:val="22"/>
                          <w:szCs w:val="22"/>
                        </w:rPr>
                        <w:t xml:space="preserve"> combined with </w:t>
                      </w:r>
                      <w:r w:rsidRPr="00ED739D">
                        <w:rPr>
                          <w:bCs/>
                          <w:sz w:val="22"/>
                          <w:szCs w:val="22"/>
                        </w:rPr>
                        <w:t xml:space="preserve">pupils having </w:t>
                      </w:r>
                      <w:r w:rsidR="000D151A" w:rsidRPr="00ED739D">
                        <w:rPr>
                          <w:bCs/>
                          <w:sz w:val="22"/>
                          <w:szCs w:val="22"/>
                        </w:rPr>
                        <w:t>Thinking Time</w:t>
                      </w:r>
                    </w:p>
                    <w:p w14:paraId="75199F7E" w14:textId="77777777" w:rsidR="000D151A" w:rsidRPr="00ED739D" w:rsidRDefault="000D151A" w:rsidP="00ED739D">
                      <w:pPr>
                        <w:pStyle w:val="ListParagraph"/>
                        <w:numPr>
                          <w:ilvl w:val="0"/>
                          <w:numId w:val="28"/>
                        </w:numPr>
                        <w:ind w:left="142" w:hanging="218"/>
                        <w:rPr>
                          <w:bCs/>
                          <w:sz w:val="22"/>
                          <w:szCs w:val="22"/>
                        </w:rPr>
                      </w:pPr>
                      <w:r w:rsidRPr="00ED739D">
                        <w:rPr>
                          <w:bCs/>
                          <w:sz w:val="22"/>
                          <w:szCs w:val="22"/>
                        </w:rPr>
                        <w:t>Talking/Shoulder/Face Partners/EEKK positions</w:t>
                      </w:r>
                    </w:p>
                    <w:p w14:paraId="29B16A68" w14:textId="57E59AD2" w:rsidR="000D151A" w:rsidRPr="00ED739D" w:rsidRDefault="000D151A" w:rsidP="00ED739D">
                      <w:pPr>
                        <w:pStyle w:val="ListParagraph"/>
                        <w:numPr>
                          <w:ilvl w:val="0"/>
                          <w:numId w:val="28"/>
                        </w:numPr>
                        <w:ind w:left="142" w:hanging="218"/>
                        <w:rPr>
                          <w:bCs/>
                          <w:sz w:val="22"/>
                          <w:szCs w:val="22"/>
                        </w:rPr>
                      </w:pPr>
                      <w:r w:rsidRPr="00ED739D">
                        <w:rPr>
                          <w:bCs/>
                          <w:sz w:val="22"/>
                          <w:szCs w:val="22"/>
                        </w:rPr>
                        <w:t>Thumbs Up-Middle-down/Fist to Five</w:t>
                      </w:r>
                    </w:p>
                    <w:p w14:paraId="75796C5E" w14:textId="77777777" w:rsidR="000D151A" w:rsidRPr="00ED739D" w:rsidRDefault="000D151A" w:rsidP="00ED739D">
                      <w:pPr>
                        <w:pStyle w:val="ListParagraph"/>
                        <w:numPr>
                          <w:ilvl w:val="0"/>
                          <w:numId w:val="28"/>
                        </w:numPr>
                        <w:ind w:left="142" w:hanging="218"/>
                        <w:rPr>
                          <w:bCs/>
                          <w:sz w:val="22"/>
                          <w:szCs w:val="22"/>
                        </w:rPr>
                      </w:pPr>
                      <w:r w:rsidRPr="00ED739D">
                        <w:rPr>
                          <w:bCs/>
                          <w:sz w:val="22"/>
                          <w:szCs w:val="22"/>
                        </w:rPr>
                        <w:t>Traffic Lights: Green/Orange/Red</w:t>
                      </w:r>
                    </w:p>
                    <w:p w14:paraId="72CC78BB" w14:textId="3DD85D81" w:rsidR="000D151A" w:rsidRDefault="000D151A" w:rsidP="00ED739D">
                      <w:pPr>
                        <w:pStyle w:val="ListParagraph"/>
                        <w:numPr>
                          <w:ilvl w:val="0"/>
                          <w:numId w:val="28"/>
                        </w:numPr>
                        <w:ind w:left="142" w:hanging="218"/>
                        <w:rPr>
                          <w:bCs/>
                          <w:sz w:val="20"/>
                          <w:szCs w:val="20"/>
                        </w:rPr>
                      </w:pPr>
                      <w:r w:rsidRPr="00ED739D">
                        <w:rPr>
                          <w:bCs/>
                          <w:sz w:val="22"/>
                          <w:szCs w:val="22"/>
                        </w:rPr>
                        <w:t>2 Stars and Wish (written or verbal)</w:t>
                      </w:r>
                      <w:r w:rsidRPr="00ED739D">
                        <w:rPr>
                          <w:bCs/>
                          <w:sz w:val="20"/>
                          <w:szCs w:val="20"/>
                        </w:rPr>
                        <w:t xml:space="preserve"> </w:t>
                      </w:r>
                    </w:p>
                    <w:p w14:paraId="3087E546" w14:textId="766854A2" w:rsidR="00D70791" w:rsidRPr="00ED739D" w:rsidRDefault="00D70791" w:rsidP="00ED739D">
                      <w:pPr>
                        <w:pStyle w:val="ListParagraph"/>
                        <w:numPr>
                          <w:ilvl w:val="0"/>
                          <w:numId w:val="28"/>
                        </w:numPr>
                        <w:ind w:left="142" w:hanging="218"/>
                        <w:rPr>
                          <w:bCs/>
                          <w:sz w:val="20"/>
                          <w:szCs w:val="20"/>
                        </w:rPr>
                      </w:pPr>
                      <w:r>
                        <w:rPr>
                          <w:bCs/>
                          <w:sz w:val="20"/>
                          <w:szCs w:val="20"/>
                        </w:rPr>
                        <w:t>Hinge Question</w:t>
                      </w:r>
                    </w:p>
                    <w:p w14:paraId="48F726C3" w14:textId="77777777" w:rsidR="00F91961" w:rsidRPr="00F91961" w:rsidRDefault="00F91961" w:rsidP="00F91961">
                      <w:pPr>
                        <w:ind w:left="66"/>
                        <w:rPr>
                          <w:b/>
                          <w:sz w:val="22"/>
                          <w:szCs w:val="22"/>
                        </w:rPr>
                      </w:pPr>
                    </w:p>
                    <w:p w14:paraId="7DBE4832" w14:textId="31E50C60" w:rsidR="00EB6D80" w:rsidRDefault="00CF4FD1" w:rsidP="0005430A">
                      <w:pPr>
                        <w:pBdr>
                          <w:top w:val="single" w:sz="4" w:space="1" w:color="auto"/>
                          <w:left w:val="single" w:sz="4" w:space="4" w:color="auto"/>
                          <w:bottom w:val="single" w:sz="4" w:space="1" w:color="auto"/>
                          <w:right w:val="single" w:sz="4" w:space="4" w:color="auto"/>
                        </w:pBdr>
                        <w:shd w:val="clear" w:color="auto" w:fill="FFC000"/>
                        <w:jc w:val="center"/>
                        <w:rPr>
                          <w:b/>
                          <w:noProof/>
                          <w:sz w:val="28"/>
                          <w:szCs w:val="28"/>
                          <w:lang w:eastAsia="en-GB"/>
                        </w:rPr>
                      </w:pPr>
                      <w:r>
                        <w:rPr>
                          <w:b/>
                          <w:noProof/>
                          <w:sz w:val="28"/>
                          <w:szCs w:val="28"/>
                          <w:lang w:eastAsia="en-GB"/>
                        </w:rPr>
                        <w:t xml:space="preserve">Examples of </w:t>
                      </w:r>
                      <w:r w:rsidR="00EB6D80">
                        <w:rPr>
                          <w:b/>
                          <w:noProof/>
                          <w:sz w:val="28"/>
                          <w:szCs w:val="28"/>
                          <w:lang w:eastAsia="en-GB"/>
                        </w:rPr>
                        <w:t xml:space="preserve">Feedback </w:t>
                      </w:r>
                      <w:r w:rsidR="000638CF">
                        <w:rPr>
                          <w:b/>
                          <w:noProof/>
                          <w:sz w:val="28"/>
                          <w:szCs w:val="28"/>
                          <w:lang w:eastAsia="en-GB"/>
                        </w:rPr>
                        <w:t xml:space="preserve">Approaches to use </w:t>
                      </w:r>
                      <w:r>
                        <w:rPr>
                          <w:b/>
                          <w:noProof/>
                          <w:sz w:val="28"/>
                          <w:szCs w:val="28"/>
                          <w:lang w:eastAsia="en-GB"/>
                        </w:rPr>
                        <w:t>for Plenary</w:t>
                      </w:r>
                    </w:p>
                    <w:p w14:paraId="401D109C" w14:textId="2378B400" w:rsidR="009A2ADE" w:rsidRPr="00761143" w:rsidRDefault="009A2ADE" w:rsidP="009A2ADE">
                      <w:pPr>
                        <w:jc w:val="center"/>
                        <w:rPr>
                          <w:b/>
                          <w:noProof/>
                          <w:lang w:eastAsia="en-GB"/>
                        </w:rPr>
                      </w:pPr>
                      <w:r w:rsidRPr="00761143">
                        <w:rPr>
                          <w:b/>
                          <w:noProof/>
                          <w:lang w:eastAsia="en-GB"/>
                        </w:rPr>
                        <w:t>The L.I. and ‘</w:t>
                      </w:r>
                      <w:r w:rsidR="00BF376D" w:rsidRPr="00761143">
                        <w:rPr>
                          <w:b/>
                          <w:noProof/>
                          <w:lang w:eastAsia="en-GB"/>
                        </w:rPr>
                        <w:t>S2S’</w:t>
                      </w:r>
                      <w:r w:rsidRPr="00761143">
                        <w:rPr>
                          <w:b/>
                          <w:noProof/>
                          <w:lang w:eastAsia="en-GB"/>
                        </w:rPr>
                        <w:t xml:space="preserve"> must always be referred to in every Plenary.</w:t>
                      </w:r>
                    </w:p>
                    <w:p w14:paraId="1441ECDC" w14:textId="08B15715" w:rsidR="00F7769A" w:rsidRPr="00A85AE8" w:rsidRDefault="009A2ADE" w:rsidP="00BF376D">
                      <w:pPr>
                        <w:ind w:left="142"/>
                        <w:rPr>
                          <w:b/>
                          <w:szCs w:val="18"/>
                        </w:rPr>
                      </w:pPr>
                      <w:r w:rsidRPr="00A85AE8">
                        <w:rPr>
                          <w:b/>
                          <w:szCs w:val="18"/>
                        </w:rPr>
                        <w:t xml:space="preserve">1. </w:t>
                      </w:r>
                      <w:r w:rsidR="00F7769A" w:rsidRPr="00A85AE8">
                        <w:rPr>
                          <w:b/>
                          <w:szCs w:val="18"/>
                        </w:rPr>
                        <w:t>Plenary Dice</w:t>
                      </w:r>
                      <w:r w:rsidR="00A85AE8" w:rsidRPr="00A85AE8">
                        <w:rPr>
                          <w:b/>
                          <w:szCs w:val="18"/>
                        </w:rPr>
                        <w:t>:</w:t>
                      </w:r>
                      <w:r w:rsidR="00F7769A" w:rsidRPr="00A85AE8">
                        <w:rPr>
                          <w:b/>
                          <w:szCs w:val="18"/>
                        </w:rPr>
                        <w:tab/>
                      </w:r>
                      <w:r w:rsidR="00F7769A" w:rsidRPr="00A85AE8">
                        <w:rPr>
                          <w:b/>
                          <w:szCs w:val="18"/>
                        </w:rPr>
                        <w:tab/>
                      </w:r>
                      <w:r w:rsidR="00F7769A" w:rsidRPr="00A85AE8">
                        <w:rPr>
                          <w:b/>
                          <w:szCs w:val="18"/>
                        </w:rPr>
                        <w:tab/>
                      </w:r>
                    </w:p>
                    <w:p w14:paraId="32B5E134" w14:textId="3B6AA3DE" w:rsidR="00F7769A" w:rsidRPr="00A85AE8" w:rsidRDefault="00F7769A" w:rsidP="004C2119">
                      <w:pPr>
                        <w:ind w:left="502"/>
                        <w:rPr>
                          <w:bCs/>
                          <w:szCs w:val="18"/>
                        </w:rPr>
                      </w:pPr>
                      <w:r w:rsidRPr="00A85AE8">
                        <w:rPr>
                          <w:bCs/>
                          <w:szCs w:val="18"/>
                        </w:rPr>
                        <w:t>What did I learn today?</w:t>
                      </w:r>
                      <w:r w:rsidR="00A85AE8" w:rsidRPr="00A85AE8">
                        <w:rPr>
                          <w:bCs/>
                          <w:szCs w:val="18"/>
                        </w:rPr>
                        <w:t xml:space="preserve">, </w:t>
                      </w:r>
                      <w:r w:rsidRPr="00A85AE8">
                        <w:rPr>
                          <w:bCs/>
                          <w:szCs w:val="18"/>
                        </w:rPr>
                        <w:t>What did I find most difficult?</w:t>
                      </w:r>
                      <w:r w:rsidR="004C2119" w:rsidRPr="00A85AE8">
                        <w:rPr>
                          <w:bCs/>
                          <w:szCs w:val="18"/>
                        </w:rPr>
                        <w:t xml:space="preserve">   W</w:t>
                      </w:r>
                      <w:r w:rsidRPr="00A85AE8">
                        <w:rPr>
                          <w:bCs/>
                          <w:szCs w:val="18"/>
                        </w:rPr>
                        <w:t>hat could I learn next?</w:t>
                      </w:r>
                      <w:r w:rsidR="00A85AE8" w:rsidRPr="00A85AE8">
                        <w:rPr>
                          <w:bCs/>
                          <w:szCs w:val="18"/>
                        </w:rPr>
                        <w:t>,</w:t>
                      </w:r>
                      <w:r w:rsidR="004C2119" w:rsidRPr="00A85AE8">
                        <w:rPr>
                          <w:bCs/>
                          <w:szCs w:val="18"/>
                        </w:rPr>
                        <w:t xml:space="preserve">  </w:t>
                      </w:r>
                      <w:r w:rsidRPr="00A85AE8">
                        <w:rPr>
                          <w:bCs/>
                          <w:szCs w:val="18"/>
                        </w:rPr>
                        <w:t>What did I find most helpful?</w:t>
                      </w:r>
                    </w:p>
                    <w:p w14:paraId="753C3F05" w14:textId="61BFC527" w:rsidR="00F7769A" w:rsidRPr="00A85AE8" w:rsidRDefault="00AD38AB" w:rsidP="00AD38AB">
                      <w:pPr>
                        <w:rPr>
                          <w:bCs/>
                          <w:szCs w:val="18"/>
                        </w:rPr>
                      </w:pPr>
                      <w:r w:rsidRPr="00A85AE8">
                        <w:rPr>
                          <w:bCs/>
                          <w:szCs w:val="18"/>
                        </w:rPr>
                        <w:t xml:space="preserve">       </w:t>
                      </w:r>
                      <w:r w:rsidR="00F7769A" w:rsidRPr="00A85AE8">
                        <w:rPr>
                          <w:bCs/>
                          <w:szCs w:val="18"/>
                        </w:rPr>
                        <w:t>How can I improve next time?</w:t>
                      </w:r>
                      <w:r w:rsidRPr="00A85AE8">
                        <w:rPr>
                          <w:bCs/>
                          <w:szCs w:val="18"/>
                        </w:rPr>
                        <w:t xml:space="preserve">  Other?!</w:t>
                      </w:r>
                    </w:p>
                    <w:p w14:paraId="555F73B5" w14:textId="6E172E5B" w:rsidR="00F7769A" w:rsidRPr="00A85AE8" w:rsidRDefault="00FA44B4" w:rsidP="00BF376D">
                      <w:pPr>
                        <w:ind w:left="142"/>
                        <w:rPr>
                          <w:bCs/>
                          <w:szCs w:val="18"/>
                        </w:rPr>
                      </w:pPr>
                      <w:r w:rsidRPr="00A85AE8">
                        <w:rPr>
                          <w:b/>
                          <w:szCs w:val="18"/>
                        </w:rPr>
                        <w:t>2. True / False</w:t>
                      </w:r>
                      <w:r w:rsidR="00A85AE8" w:rsidRPr="00A85AE8">
                        <w:rPr>
                          <w:b/>
                          <w:szCs w:val="18"/>
                        </w:rPr>
                        <w:t xml:space="preserve">: </w:t>
                      </w:r>
                      <w:r w:rsidRPr="00A85AE8">
                        <w:rPr>
                          <w:bCs/>
                          <w:szCs w:val="18"/>
                        </w:rPr>
                        <w:t>Write 3 true and 3 false statements</w:t>
                      </w:r>
                      <w:r w:rsidR="007627B6" w:rsidRPr="00A85AE8">
                        <w:rPr>
                          <w:bCs/>
                          <w:szCs w:val="18"/>
                        </w:rPr>
                        <w:t xml:space="preserve"> based upon the learning</w:t>
                      </w:r>
                      <w:r w:rsidRPr="00A85AE8">
                        <w:rPr>
                          <w:bCs/>
                          <w:szCs w:val="18"/>
                        </w:rPr>
                        <w:t xml:space="preserve">.  </w:t>
                      </w:r>
                    </w:p>
                    <w:p w14:paraId="7894CAB9" w14:textId="77777777" w:rsidR="00BF376D" w:rsidRPr="00A85AE8" w:rsidRDefault="00FA44B4" w:rsidP="00FA44B4">
                      <w:pPr>
                        <w:ind w:left="142"/>
                        <w:rPr>
                          <w:b/>
                          <w:szCs w:val="18"/>
                        </w:rPr>
                      </w:pPr>
                      <w:r w:rsidRPr="00A85AE8">
                        <w:rPr>
                          <w:b/>
                          <w:szCs w:val="18"/>
                        </w:rPr>
                        <w:t xml:space="preserve">4.  Exit Question      </w:t>
                      </w:r>
                    </w:p>
                    <w:p w14:paraId="3F94A56D" w14:textId="77777777" w:rsidR="00F7769A" w:rsidRPr="00A85AE8" w:rsidRDefault="00BF376D" w:rsidP="00BF376D">
                      <w:pPr>
                        <w:ind w:left="6521" w:hanging="6379"/>
                        <w:rPr>
                          <w:bCs/>
                          <w:sz w:val="28"/>
                        </w:rPr>
                      </w:pPr>
                      <w:r w:rsidRPr="00A85AE8">
                        <w:rPr>
                          <w:b/>
                          <w:szCs w:val="18"/>
                        </w:rPr>
                        <w:t xml:space="preserve">5. Top Tips: </w:t>
                      </w:r>
                      <w:r w:rsidRPr="00A85AE8">
                        <w:rPr>
                          <w:bCs/>
                          <w:szCs w:val="18"/>
                        </w:rPr>
                        <w:t>3-5 Top Tips covered in the lesson.</w:t>
                      </w:r>
                      <w:r w:rsidR="00F7769A" w:rsidRPr="00A85AE8">
                        <w:rPr>
                          <w:bCs/>
                          <w:sz w:val="28"/>
                        </w:rPr>
                        <w:t xml:space="preserve"> </w:t>
                      </w:r>
                    </w:p>
                    <w:p w14:paraId="0FB96908" w14:textId="64F22C39" w:rsidR="00BF376D" w:rsidRPr="00A85AE8" w:rsidRDefault="00BF376D" w:rsidP="00BF376D">
                      <w:pPr>
                        <w:ind w:left="6521" w:hanging="6379"/>
                        <w:rPr>
                          <w:b/>
                          <w:color w:val="FF0000"/>
                          <w:szCs w:val="22"/>
                        </w:rPr>
                      </w:pPr>
                      <w:r w:rsidRPr="00A85AE8">
                        <w:rPr>
                          <w:b/>
                          <w:szCs w:val="22"/>
                        </w:rPr>
                        <w:t>6. Share with your ‘Talking Partner’ skills you have learned.</w:t>
                      </w:r>
                      <w:r w:rsidR="00FA44B4" w:rsidRPr="00A85AE8">
                        <w:rPr>
                          <w:b/>
                          <w:szCs w:val="22"/>
                        </w:rPr>
                        <w:t xml:space="preserve">  </w:t>
                      </w:r>
                    </w:p>
                    <w:p w14:paraId="39977647" w14:textId="77777777" w:rsidR="005348BF" w:rsidRPr="00A85AE8" w:rsidRDefault="005348BF" w:rsidP="00BF376D">
                      <w:pPr>
                        <w:ind w:left="6521" w:hanging="6379"/>
                        <w:rPr>
                          <w:b/>
                          <w:color w:val="FF0000"/>
                          <w:szCs w:val="22"/>
                        </w:rPr>
                      </w:pPr>
                    </w:p>
                    <w:p w14:paraId="7AEED20D" w14:textId="7B4D8BB6" w:rsidR="005348BF" w:rsidRDefault="00A85AE8" w:rsidP="00375D5B">
                      <w:pPr>
                        <w:pBdr>
                          <w:top w:val="single" w:sz="4" w:space="1" w:color="auto"/>
                          <w:left w:val="single" w:sz="4" w:space="4" w:color="auto"/>
                          <w:bottom w:val="single" w:sz="4" w:space="1" w:color="auto"/>
                          <w:right w:val="single" w:sz="4" w:space="4" w:color="auto"/>
                        </w:pBdr>
                        <w:shd w:val="clear" w:color="auto" w:fill="FFC000"/>
                        <w:ind w:left="6521" w:hanging="6521"/>
                        <w:rPr>
                          <w:b/>
                          <w:color w:val="FF0000"/>
                          <w:sz w:val="28"/>
                        </w:rPr>
                      </w:pPr>
                      <w:r w:rsidRPr="00A85AE8">
                        <w:rPr>
                          <w:b/>
                          <w:color w:val="FF0000"/>
                          <w:sz w:val="28"/>
                        </w:rPr>
                        <w:t xml:space="preserve">Examples of 1:1/Small Group Intervention Approaches </w:t>
                      </w:r>
                    </w:p>
                    <w:p w14:paraId="68F5C697" w14:textId="60EDD2A0" w:rsidR="00A85AE8" w:rsidRPr="00F6066B" w:rsidRDefault="00A85AE8" w:rsidP="00A85AE8">
                      <w:pPr>
                        <w:pStyle w:val="ListParagraph"/>
                        <w:numPr>
                          <w:ilvl w:val="0"/>
                          <w:numId w:val="40"/>
                        </w:numPr>
                        <w:jc w:val="center"/>
                        <w:rPr>
                          <w:bCs/>
                          <w:color w:val="FF0000"/>
                          <w:sz w:val="18"/>
                          <w:szCs w:val="16"/>
                        </w:rPr>
                      </w:pPr>
                      <w:r w:rsidRPr="00A85AE8">
                        <w:rPr>
                          <w:b/>
                          <w:i/>
                          <w:iCs/>
                          <w:color w:val="FF0000"/>
                          <w:szCs w:val="22"/>
                        </w:rPr>
                        <w:t>Regular</w:t>
                      </w:r>
                      <w:r w:rsidR="00B3446C">
                        <w:rPr>
                          <w:b/>
                          <w:i/>
                          <w:iCs/>
                          <w:color w:val="FF0000"/>
                          <w:szCs w:val="22"/>
                        </w:rPr>
                        <w:t>,</w:t>
                      </w:r>
                      <w:r w:rsidR="00375D5B">
                        <w:rPr>
                          <w:b/>
                          <w:i/>
                          <w:iCs/>
                          <w:color w:val="FF0000"/>
                          <w:szCs w:val="22"/>
                        </w:rPr>
                        <w:t xml:space="preserve"> at least</w:t>
                      </w:r>
                      <w:r w:rsidRPr="00A85AE8">
                        <w:rPr>
                          <w:b/>
                          <w:i/>
                          <w:iCs/>
                          <w:color w:val="FF0000"/>
                          <w:szCs w:val="22"/>
                        </w:rPr>
                        <w:t xml:space="preserve"> Weekly</w:t>
                      </w:r>
                      <w:r w:rsidR="00F6066B">
                        <w:rPr>
                          <w:b/>
                          <w:i/>
                          <w:iCs/>
                          <w:color w:val="FF0000"/>
                          <w:szCs w:val="22"/>
                        </w:rPr>
                        <w:t>,</w:t>
                      </w:r>
                      <w:r w:rsidRPr="00A85AE8">
                        <w:rPr>
                          <w:b/>
                          <w:i/>
                          <w:iCs/>
                          <w:color w:val="FF0000"/>
                          <w:szCs w:val="22"/>
                        </w:rPr>
                        <w:t xml:space="preserve"> 1:1 </w:t>
                      </w:r>
                      <w:r>
                        <w:rPr>
                          <w:b/>
                          <w:i/>
                          <w:iCs/>
                          <w:color w:val="FF0000"/>
                          <w:szCs w:val="22"/>
                        </w:rPr>
                        <w:t xml:space="preserve">Teacher-Pupil </w:t>
                      </w:r>
                      <w:r w:rsidR="00375D5B">
                        <w:rPr>
                          <w:b/>
                          <w:i/>
                          <w:iCs/>
                          <w:color w:val="FF0000"/>
                          <w:szCs w:val="22"/>
                        </w:rPr>
                        <w:t xml:space="preserve">meeting </w:t>
                      </w:r>
                      <w:r w:rsidRPr="00A85AE8">
                        <w:rPr>
                          <w:b/>
                          <w:i/>
                          <w:iCs/>
                          <w:color w:val="FF0000"/>
                          <w:szCs w:val="22"/>
                        </w:rPr>
                        <w:t>has the greatest impact on Attainment</w:t>
                      </w:r>
                      <w:r w:rsidRPr="00A85AE8">
                        <w:rPr>
                          <w:b/>
                          <w:color w:val="FF0000"/>
                          <w:sz w:val="28"/>
                        </w:rPr>
                        <w:t>.</w:t>
                      </w:r>
                      <w:r w:rsidR="00F6066B">
                        <w:rPr>
                          <w:b/>
                          <w:color w:val="FF0000"/>
                          <w:sz w:val="28"/>
                        </w:rPr>
                        <w:t xml:space="preserve"> </w:t>
                      </w:r>
                      <w:r w:rsidR="00F6066B" w:rsidRPr="00F6066B">
                        <w:rPr>
                          <w:bCs/>
                          <w:color w:val="FF0000"/>
                          <w:sz w:val="18"/>
                          <w:szCs w:val="16"/>
                        </w:rPr>
                        <w:t>(Hattie/Clark)</w:t>
                      </w:r>
                    </w:p>
                    <w:p w14:paraId="030FD39E" w14:textId="391292B4" w:rsidR="00A85AE8" w:rsidRPr="00B3446C" w:rsidRDefault="00A85AE8" w:rsidP="00A85AE8">
                      <w:pPr>
                        <w:pStyle w:val="ListParagraph"/>
                        <w:numPr>
                          <w:ilvl w:val="0"/>
                          <w:numId w:val="40"/>
                        </w:numPr>
                        <w:jc w:val="center"/>
                        <w:rPr>
                          <w:b/>
                          <w:color w:val="FF0000"/>
                          <w:szCs w:val="22"/>
                        </w:rPr>
                      </w:pPr>
                      <w:r w:rsidRPr="00A85AE8">
                        <w:rPr>
                          <w:b/>
                          <w:i/>
                          <w:iCs/>
                          <w:color w:val="FF0000"/>
                          <w:szCs w:val="22"/>
                        </w:rPr>
                        <w:t>‘Not</w:t>
                      </w:r>
                      <w:r>
                        <w:rPr>
                          <w:b/>
                          <w:i/>
                          <w:iCs/>
                          <w:color w:val="FF0000"/>
                          <w:szCs w:val="22"/>
                        </w:rPr>
                        <w:t>-</w:t>
                      </w:r>
                      <w:r w:rsidRPr="00A85AE8">
                        <w:rPr>
                          <w:b/>
                          <w:i/>
                          <w:iCs/>
                          <w:color w:val="FF0000"/>
                          <w:szCs w:val="22"/>
                        </w:rPr>
                        <w:t>On</w:t>
                      </w:r>
                      <w:r>
                        <w:rPr>
                          <w:b/>
                          <w:i/>
                          <w:iCs/>
                          <w:color w:val="FF0000"/>
                          <w:szCs w:val="22"/>
                        </w:rPr>
                        <w:t>-</w:t>
                      </w:r>
                      <w:r w:rsidRPr="00A85AE8">
                        <w:rPr>
                          <w:b/>
                          <w:i/>
                          <w:iCs/>
                          <w:color w:val="FF0000"/>
                          <w:szCs w:val="22"/>
                        </w:rPr>
                        <w:t>Track’ pupil</w:t>
                      </w:r>
                      <w:r>
                        <w:rPr>
                          <w:b/>
                          <w:i/>
                          <w:iCs/>
                          <w:color w:val="FF0000"/>
                          <w:szCs w:val="22"/>
                        </w:rPr>
                        <w:t>s</w:t>
                      </w:r>
                      <w:r w:rsidRPr="00A85AE8">
                        <w:rPr>
                          <w:b/>
                          <w:i/>
                          <w:iCs/>
                          <w:color w:val="FF0000"/>
                          <w:szCs w:val="22"/>
                        </w:rPr>
                        <w:t xml:space="preserve"> should meet with their CT</w:t>
                      </w:r>
                      <w:r w:rsidR="00F6066B">
                        <w:rPr>
                          <w:b/>
                          <w:i/>
                          <w:iCs/>
                          <w:color w:val="FF0000"/>
                          <w:szCs w:val="22"/>
                        </w:rPr>
                        <w:t xml:space="preserve"> at least weekly in the relevant subject</w:t>
                      </w:r>
                    </w:p>
                    <w:p w14:paraId="32051417" w14:textId="79EBAA36" w:rsidR="00B3446C" w:rsidRPr="00375D5B" w:rsidRDefault="00B3446C" w:rsidP="00B3446C">
                      <w:pPr>
                        <w:pStyle w:val="ListParagraph"/>
                        <w:numPr>
                          <w:ilvl w:val="0"/>
                          <w:numId w:val="40"/>
                        </w:numPr>
                        <w:jc w:val="center"/>
                        <w:rPr>
                          <w:bCs/>
                          <w:color w:val="FF0000"/>
                          <w:sz w:val="27"/>
                          <w:szCs w:val="27"/>
                        </w:rPr>
                      </w:pPr>
                      <w:r w:rsidRPr="00375D5B">
                        <w:rPr>
                          <w:bCs/>
                          <w:color w:val="FF0000"/>
                          <w:sz w:val="27"/>
                          <w:szCs w:val="27"/>
                        </w:rPr>
                        <w:t>Yellow Box Marking</w:t>
                      </w:r>
                      <w:r>
                        <w:rPr>
                          <w:bCs/>
                          <w:color w:val="FF0000"/>
                          <w:sz w:val="27"/>
                          <w:szCs w:val="27"/>
                        </w:rPr>
                        <w:t>:</w:t>
                      </w:r>
                      <w:r w:rsidRPr="00375D5B">
                        <w:rPr>
                          <w:bCs/>
                          <w:color w:val="FF0000"/>
                          <w:sz w:val="27"/>
                          <w:szCs w:val="27"/>
                        </w:rPr>
                        <w:t xml:space="preserve"> </w:t>
                      </w:r>
                      <w:r>
                        <w:rPr>
                          <w:bCs/>
                          <w:color w:val="FF0000"/>
                          <w:sz w:val="27"/>
                          <w:szCs w:val="27"/>
                        </w:rPr>
                        <w:t>i.e.</w:t>
                      </w:r>
                      <w:r w:rsidR="00ED739D">
                        <w:rPr>
                          <w:bCs/>
                          <w:color w:val="FF0000"/>
                          <w:sz w:val="27"/>
                          <w:szCs w:val="27"/>
                        </w:rPr>
                        <w:t xml:space="preserve"> </w:t>
                      </w:r>
                      <w:r w:rsidRPr="00375D5B">
                        <w:rPr>
                          <w:bCs/>
                          <w:color w:val="FF0000"/>
                          <w:sz w:val="27"/>
                          <w:szCs w:val="27"/>
                        </w:rPr>
                        <w:t xml:space="preserve">up levelling writing or </w:t>
                      </w:r>
                      <w:r>
                        <w:rPr>
                          <w:bCs/>
                          <w:color w:val="FF0000"/>
                          <w:sz w:val="27"/>
                          <w:szCs w:val="27"/>
                        </w:rPr>
                        <w:t>other work so</w:t>
                      </w:r>
                      <w:r w:rsidRPr="00375D5B">
                        <w:rPr>
                          <w:bCs/>
                          <w:color w:val="FF0000"/>
                          <w:sz w:val="27"/>
                          <w:szCs w:val="27"/>
                        </w:rPr>
                        <w:t xml:space="preserve"> pupils are developing </w:t>
                      </w:r>
                      <w:r>
                        <w:rPr>
                          <w:bCs/>
                          <w:color w:val="FF0000"/>
                          <w:sz w:val="27"/>
                          <w:szCs w:val="27"/>
                        </w:rPr>
                        <w:t>and</w:t>
                      </w:r>
                      <w:r w:rsidRPr="00375D5B">
                        <w:rPr>
                          <w:bCs/>
                          <w:color w:val="FF0000"/>
                          <w:sz w:val="27"/>
                          <w:szCs w:val="27"/>
                        </w:rPr>
                        <w:t xml:space="preserve"> improving </w:t>
                      </w:r>
                      <w:r w:rsidRPr="00375D5B">
                        <w:rPr>
                          <w:bCs/>
                          <w:color w:val="FF0000"/>
                          <w:sz w:val="27"/>
                          <w:szCs w:val="27"/>
                          <w:u w:val="single"/>
                        </w:rPr>
                        <w:t>skills</w:t>
                      </w:r>
                      <w:r w:rsidRPr="00375D5B">
                        <w:rPr>
                          <w:bCs/>
                          <w:color w:val="FF0000"/>
                          <w:sz w:val="27"/>
                          <w:szCs w:val="27"/>
                        </w:rPr>
                        <w:t xml:space="preserve"> </w:t>
                      </w:r>
                    </w:p>
                    <w:p w14:paraId="4E7357EA" w14:textId="68285D81" w:rsidR="00B3446C" w:rsidRDefault="00A85AE8" w:rsidP="00A85AE8">
                      <w:pPr>
                        <w:pStyle w:val="ListParagraph"/>
                        <w:numPr>
                          <w:ilvl w:val="0"/>
                          <w:numId w:val="40"/>
                        </w:numPr>
                        <w:jc w:val="center"/>
                        <w:rPr>
                          <w:bCs/>
                          <w:color w:val="FF0000"/>
                          <w:sz w:val="27"/>
                          <w:szCs w:val="27"/>
                        </w:rPr>
                      </w:pPr>
                      <w:r w:rsidRPr="00375D5B">
                        <w:rPr>
                          <w:bCs/>
                          <w:color w:val="FF0000"/>
                          <w:sz w:val="27"/>
                          <w:szCs w:val="27"/>
                        </w:rPr>
                        <w:t>Correct Misconceptions</w:t>
                      </w:r>
                      <w:r w:rsidR="00B3446C">
                        <w:rPr>
                          <w:bCs/>
                          <w:color w:val="FF0000"/>
                          <w:sz w:val="27"/>
                          <w:szCs w:val="27"/>
                        </w:rPr>
                        <w:t>/</w:t>
                      </w:r>
                      <w:r w:rsidRPr="00375D5B">
                        <w:rPr>
                          <w:bCs/>
                          <w:color w:val="FF0000"/>
                          <w:sz w:val="27"/>
                          <w:szCs w:val="27"/>
                        </w:rPr>
                        <w:t>mistakes</w:t>
                      </w:r>
                    </w:p>
                    <w:p w14:paraId="6B990678" w14:textId="2DF1876A" w:rsidR="00A85AE8" w:rsidRPr="00B3446C" w:rsidRDefault="00B3446C" w:rsidP="00A85AE8">
                      <w:pPr>
                        <w:pStyle w:val="ListParagraph"/>
                        <w:numPr>
                          <w:ilvl w:val="0"/>
                          <w:numId w:val="40"/>
                        </w:numPr>
                        <w:jc w:val="center"/>
                        <w:rPr>
                          <w:bCs/>
                          <w:color w:val="FF0000"/>
                          <w:sz w:val="27"/>
                          <w:szCs w:val="27"/>
                        </w:rPr>
                      </w:pPr>
                      <w:r>
                        <w:rPr>
                          <w:bCs/>
                          <w:color w:val="FF0000"/>
                          <w:sz w:val="27"/>
                          <w:szCs w:val="27"/>
                        </w:rPr>
                        <w:t>R</w:t>
                      </w:r>
                      <w:r w:rsidR="00375D5B" w:rsidRPr="00B3446C">
                        <w:rPr>
                          <w:bCs/>
                          <w:color w:val="FF0000"/>
                          <w:sz w:val="27"/>
                          <w:szCs w:val="27"/>
                        </w:rPr>
                        <w:t>epeat</w:t>
                      </w:r>
                      <w:r w:rsidRPr="00B3446C">
                        <w:rPr>
                          <w:bCs/>
                          <w:color w:val="FF0000"/>
                          <w:sz w:val="27"/>
                          <w:szCs w:val="27"/>
                        </w:rPr>
                        <w:t xml:space="preserve"> work </w:t>
                      </w:r>
                      <w:r>
                        <w:rPr>
                          <w:bCs/>
                          <w:color w:val="FF0000"/>
                          <w:sz w:val="27"/>
                          <w:szCs w:val="27"/>
                        </w:rPr>
                        <w:t>to act on feedback and eliminate incorrect learning</w:t>
                      </w:r>
                    </w:p>
                    <w:p w14:paraId="0CA7B783" w14:textId="7A1CB897" w:rsidR="00A85AE8" w:rsidRPr="00375D5B" w:rsidRDefault="00A85AE8" w:rsidP="00A85AE8">
                      <w:pPr>
                        <w:pStyle w:val="ListParagraph"/>
                        <w:numPr>
                          <w:ilvl w:val="0"/>
                          <w:numId w:val="40"/>
                        </w:numPr>
                        <w:jc w:val="center"/>
                        <w:rPr>
                          <w:bCs/>
                          <w:color w:val="FF0000"/>
                          <w:sz w:val="27"/>
                          <w:szCs w:val="27"/>
                        </w:rPr>
                      </w:pPr>
                      <w:r w:rsidRPr="00375D5B">
                        <w:rPr>
                          <w:bCs/>
                          <w:color w:val="FF0000"/>
                          <w:sz w:val="27"/>
                          <w:szCs w:val="27"/>
                        </w:rPr>
                        <w:t xml:space="preserve">Setting small, </w:t>
                      </w:r>
                      <w:r w:rsidR="00B3446C">
                        <w:rPr>
                          <w:bCs/>
                          <w:color w:val="FF0000"/>
                          <w:sz w:val="27"/>
                          <w:szCs w:val="27"/>
                        </w:rPr>
                        <w:t>daily/</w:t>
                      </w:r>
                      <w:r w:rsidRPr="00375D5B">
                        <w:rPr>
                          <w:bCs/>
                          <w:color w:val="FF0000"/>
                          <w:sz w:val="27"/>
                          <w:szCs w:val="27"/>
                        </w:rPr>
                        <w:t>weekly</w:t>
                      </w:r>
                      <w:r w:rsidR="00B3446C">
                        <w:rPr>
                          <w:bCs/>
                          <w:color w:val="FF0000"/>
                          <w:sz w:val="27"/>
                          <w:szCs w:val="27"/>
                        </w:rPr>
                        <w:t>/termly</w:t>
                      </w:r>
                      <w:r w:rsidRPr="00375D5B">
                        <w:rPr>
                          <w:bCs/>
                          <w:color w:val="FF0000"/>
                          <w:sz w:val="27"/>
                          <w:szCs w:val="27"/>
                        </w:rPr>
                        <w:t xml:space="preserve"> targets </w:t>
                      </w:r>
                    </w:p>
                    <w:p w14:paraId="4BAB04C8" w14:textId="6291C10B" w:rsidR="00A85AE8" w:rsidRPr="00375D5B" w:rsidRDefault="00A85AE8" w:rsidP="00A85AE8">
                      <w:pPr>
                        <w:pStyle w:val="ListParagraph"/>
                        <w:numPr>
                          <w:ilvl w:val="0"/>
                          <w:numId w:val="40"/>
                        </w:numPr>
                        <w:jc w:val="center"/>
                        <w:rPr>
                          <w:bCs/>
                          <w:color w:val="FF0000"/>
                          <w:sz w:val="27"/>
                          <w:szCs w:val="27"/>
                        </w:rPr>
                      </w:pPr>
                      <w:r w:rsidRPr="00375D5B">
                        <w:rPr>
                          <w:bCs/>
                          <w:color w:val="FF0000"/>
                          <w:sz w:val="27"/>
                          <w:szCs w:val="27"/>
                        </w:rPr>
                        <w:t>Consolidating learning</w:t>
                      </w:r>
                    </w:p>
                    <w:p w14:paraId="5DE7FA1C" w14:textId="7AE33C01" w:rsidR="00A85AE8" w:rsidRPr="00375D5B" w:rsidRDefault="00A85AE8" w:rsidP="00A85AE8">
                      <w:pPr>
                        <w:ind w:left="218"/>
                        <w:rPr>
                          <w:bCs/>
                          <w:color w:val="FF0000"/>
                          <w:sz w:val="27"/>
                          <w:szCs w:val="27"/>
                        </w:rPr>
                      </w:pPr>
                    </w:p>
                  </w:txbxContent>
                </v:textbox>
              </v:shape>
            </w:pict>
          </mc:Fallback>
        </mc:AlternateContent>
      </w:r>
    </w:p>
    <w:p w14:paraId="71FCAFFA" w14:textId="177968E5" w:rsidR="00BB2142" w:rsidRDefault="00BB2142" w:rsidP="00285E2C"/>
    <w:p w14:paraId="05F7F93E" w14:textId="77777777" w:rsidR="00BB2142" w:rsidRDefault="00BB2142" w:rsidP="00285E2C"/>
    <w:p w14:paraId="152176E6" w14:textId="77777777" w:rsidR="00BB2142" w:rsidRDefault="00BB2142" w:rsidP="00285E2C"/>
    <w:p w14:paraId="3FDB11F2" w14:textId="1FEF6F09" w:rsidR="00BB2142" w:rsidRDefault="00BB2142" w:rsidP="00285E2C"/>
    <w:p w14:paraId="524C5A30" w14:textId="77777777" w:rsidR="00BB2142" w:rsidRDefault="00BB2142" w:rsidP="00285E2C"/>
    <w:p w14:paraId="562CC525" w14:textId="12C0070C" w:rsidR="00BB2142" w:rsidRDefault="00BB2142" w:rsidP="00285E2C"/>
    <w:p w14:paraId="0E93F0E4" w14:textId="77777777" w:rsidR="00BB2142" w:rsidRDefault="00BB2142" w:rsidP="00285E2C"/>
    <w:p w14:paraId="5C8D0323" w14:textId="32A5CD08" w:rsidR="00BB2142" w:rsidRDefault="00BB2142" w:rsidP="00285E2C"/>
    <w:p w14:paraId="28BE4B47" w14:textId="0BA31F86" w:rsidR="00BB2142" w:rsidRDefault="00BB2142" w:rsidP="00285E2C"/>
    <w:p w14:paraId="275ABC69" w14:textId="7EC09C81" w:rsidR="00BB2142" w:rsidRDefault="00BB2142" w:rsidP="00285E2C"/>
    <w:p w14:paraId="5EFAC4E9" w14:textId="6BC12669" w:rsidR="00BB2142" w:rsidRDefault="00BB2142" w:rsidP="00285E2C"/>
    <w:p w14:paraId="55610465" w14:textId="0F308A41" w:rsidR="00BB2142" w:rsidRDefault="00BB2142" w:rsidP="00285E2C"/>
    <w:p w14:paraId="05F28A29" w14:textId="1994FB2A" w:rsidR="00BB2142" w:rsidRDefault="00BB2142" w:rsidP="00285E2C"/>
    <w:p w14:paraId="44AAF6D9" w14:textId="0D9A11B2" w:rsidR="00BB2142" w:rsidRDefault="00BB2142" w:rsidP="00285E2C"/>
    <w:p w14:paraId="6DCCC642" w14:textId="2FC2DFF0" w:rsidR="00BB2142" w:rsidRDefault="00BB2142" w:rsidP="00285E2C"/>
    <w:p w14:paraId="63DED39A" w14:textId="77777777" w:rsidR="00BB2142" w:rsidRDefault="00BB2142" w:rsidP="00285E2C"/>
    <w:p w14:paraId="76689E13" w14:textId="77777777" w:rsidR="00BB2142" w:rsidRDefault="00BB2142" w:rsidP="00285E2C"/>
    <w:p w14:paraId="268524A8" w14:textId="77777777" w:rsidR="00BB2142" w:rsidRDefault="00BB2142" w:rsidP="00285E2C"/>
    <w:p w14:paraId="5CDC0E48" w14:textId="613DE6FE" w:rsidR="00BB2142" w:rsidRDefault="00BB2142" w:rsidP="00285E2C"/>
    <w:p w14:paraId="011CC46A" w14:textId="77777777" w:rsidR="00BB2142" w:rsidRDefault="00BB2142" w:rsidP="00285E2C"/>
    <w:p w14:paraId="47A7CB55" w14:textId="77777777" w:rsidR="00BB2142" w:rsidRDefault="00BB2142" w:rsidP="00285E2C"/>
    <w:p w14:paraId="0B3057E5" w14:textId="712FFD36" w:rsidR="00BB2142" w:rsidRDefault="00BB2142" w:rsidP="00285E2C"/>
    <w:p w14:paraId="58A8AD3A" w14:textId="77777777" w:rsidR="00BB2142" w:rsidRDefault="00BB2142" w:rsidP="00285E2C"/>
    <w:p w14:paraId="5A0A7D62" w14:textId="77777777" w:rsidR="00BB2142" w:rsidRDefault="00BB2142" w:rsidP="00285E2C"/>
    <w:p w14:paraId="5F790758" w14:textId="77777777" w:rsidR="00BB2142" w:rsidRDefault="00BB2142" w:rsidP="00285E2C"/>
    <w:p w14:paraId="411BA6A4" w14:textId="621969A0" w:rsidR="00BB2142" w:rsidRDefault="00BB2142" w:rsidP="00285E2C"/>
    <w:p w14:paraId="5CD4BC17" w14:textId="77777777" w:rsidR="00BB2142" w:rsidRDefault="00BB2142" w:rsidP="00285E2C"/>
    <w:p w14:paraId="6840A860" w14:textId="77777777" w:rsidR="00BB2142" w:rsidRDefault="00BB2142" w:rsidP="00285E2C"/>
    <w:p w14:paraId="13886BE8" w14:textId="53093756" w:rsidR="00BB2142" w:rsidRDefault="00BB2142" w:rsidP="00285E2C"/>
    <w:p w14:paraId="73A04E83" w14:textId="4CFAB9EA" w:rsidR="00BB2142" w:rsidRDefault="00BB2142" w:rsidP="00285E2C"/>
    <w:p w14:paraId="67F0F05F" w14:textId="4B2E32EA" w:rsidR="00BB2142" w:rsidRDefault="00BB2142" w:rsidP="00285E2C"/>
    <w:p w14:paraId="21426539" w14:textId="5BF6397C" w:rsidR="00BB2142" w:rsidRDefault="00BB2142" w:rsidP="00285E2C"/>
    <w:p w14:paraId="0B320717" w14:textId="3C27F0BA" w:rsidR="00BB2142" w:rsidRDefault="00D70791" w:rsidP="00285E2C">
      <w:r w:rsidRPr="0007326C">
        <w:rPr>
          <w:noProof/>
          <w:lang w:eastAsia="en-GB"/>
        </w:rPr>
        <w:lastRenderedPageBreak/>
        <mc:AlternateContent>
          <mc:Choice Requires="wps">
            <w:drawing>
              <wp:anchor distT="0" distB="0" distL="114300" distR="114300" simplePos="0" relativeHeight="251658244" behindDoc="0" locked="0" layoutInCell="1" allowOverlap="1" wp14:anchorId="56E1657F" wp14:editId="634AD121">
                <wp:simplePos x="0" y="0"/>
                <wp:positionH relativeFrom="column">
                  <wp:align>left</wp:align>
                </wp:positionH>
                <wp:positionV relativeFrom="paragraph">
                  <wp:posOffset>-354574</wp:posOffset>
                </wp:positionV>
                <wp:extent cx="4638675" cy="6991350"/>
                <wp:effectExtent l="19050" t="19050" r="28575" b="19050"/>
                <wp:wrapNone/>
                <wp:docPr id="39" name="Text Box 1"/>
                <wp:cNvGraphicFramePr/>
                <a:graphic xmlns:a="http://schemas.openxmlformats.org/drawingml/2006/main">
                  <a:graphicData uri="http://schemas.microsoft.com/office/word/2010/wordprocessingShape">
                    <wps:wsp>
                      <wps:cNvSpPr txBox="1"/>
                      <wps:spPr>
                        <a:xfrm>
                          <a:off x="0" y="0"/>
                          <a:ext cx="4638675" cy="6991350"/>
                        </a:xfrm>
                        <a:prstGeom prst="rect">
                          <a:avLst/>
                        </a:prstGeom>
                        <a:noFill/>
                        <a:ln w="28575" cap="rnd">
                          <a:solidFill>
                            <a:schemeClr val="bg1">
                              <a:lumMod val="65000"/>
                            </a:schemeClr>
                          </a:solidFill>
                        </a:ln>
                        <a:effectLst/>
                      </wps:spPr>
                      <wps:txbx>
                        <w:txbxContent>
                          <w:p w14:paraId="412F0EFC" w14:textId="6DE17787" w:rsidR="00F7769A" w:rsidRPr="00977421" w:rsidRDefault="00741674" w:rsidP="00741674">
                            <w:pPr>
                              <w:pBdr>
                                <w:top w:val="single" w:sz="4" w:space="1" w:color="auto"/>
                                <w:left w:val="single" w:sz="4" w:space="4" w:color="auto"/>
                                <w:bottom w:val="single" w:sz="4" w:space="1" w:color="auto"/>
                                <w:right w:val="single" w:sz="4" w:space="4" w:color="auto"/>
                              </w:pBdr>
                              <w:shd w:val="clear" w:color="auto" w:fill="F4B083" w:themeFill="accent2" w:themeFillTint="99"/>
                              <w:jc w:val="center"/>
                              <w:rPr>
                                <w:b/>
                                <w:noProof/>
                                <w:sz w:val="28"/>
                                <w:szCs w:val="28"/>
                                <w:u w:val="single"/>
                                <w:lang w:eastAsia="en-GB"/>
                              </w:rPr>
                            </w:pPr>
                            <w:r>
                              <w:rPr>
                                <w:b/>
                                <w:sz w:val="28"/>
                                <w:szCs w:val="28"/>
                                <w:u w:val="single"/>
                              </w:rPr>
                              <w:t>HOTS</w:t>
                            </w:r>
                            <w:r w:rsidR="006C2662">
                              <w:rPr>
                                <w:b/>
                                <w:sz w:val="28"/>
                                <w:szCs w:val="28"/>
                                <w:u w:val="single"/>
                              </w:rPr>
                              <w:t xml:space="preserve">: </w:t>
                            </w:r>
                            <w:r w:rsidR="000A320B">
                              <w:rPr>
                                <w:b/>
                                <w:sz w:val="28"/>
                                <w:szCs w:val="28"/>
                                <w:u w:val="single"/>
                              </w:rPr>
                              <w:t xml:space="preserve">Planning and </w:t>
                            </w:r>
                            <w:r w:rsidR="006C2662">
                              <w:rPr>
                                <w:b/>
                                <w:sz w:val="28"/>
                                <w:szCs w:val="28"/>
                                <w:u w:val="single"/>
                              </w:rPr>
                              <w:t>Questions to ask pupils</w:t>
                            </w:r>
                          </w:p>
                          <w:p w14:paraId="03D840A9" w14:textId="0972A525" w:rsidR="00361D74" w:rsidRPr="004314D7" w:rsidRDefault="00E22742" w:rsidP="00E22742">
                            <w:pPr>
                              <w:autoSpaceDE w:val="0"/>
                              <w:autoSpaceDN w:val="0"/>
                              <w:adjustRightInd w:val="0"/>
                              <w:rPr>
                                <w:rFonts w:asciiTheme="minorHAnsi" w:hAnsiTheme="minorHAnsi" w:cstheme="minorHAnsi"/>
                                <w:b/>
                                <w:color w:val="FF0000"/>
                              </w:rPr>
                            </w:pPr>
                            <w:r w:rsidRPr="004314D7">
                              <w:rPr>
                                <w:rFonts w:asciiTheme="minorHAnsi" w:hAnsiTheme="minorHAnsi" w:cstheme="minorHAnsi"/>
                                <w:b/>
                                <w:bCs/>
                                <w:sz w:val="22"/>
                                <w:szCs w:val="22"/>
                              </w:rPr>
                              <w:t xml:space="preserve">Bloom’s taxonomy </w:t>
                            </w:r>
                            <w:r w:rsidRPr="004314D7">
                              <w:rPr>
                                <w:rFonts w:asciiTheme="minorHAnsi" w:hAnsiTheme="minorHAnsi" w:cstheme="minorHAnsi"/>
                                <w:sz w:val="22"/>
                                <w:szCs w:val="22"/>
                              </w:rPr>
                              <w:t>is a useful model for examining and differentiating the challenge levels of learning tasks and discussion questions in all subjects. It enables the teacher to look at instruction through the lens of challenge.</w:t>
                            </w:r>
                          </w:p>
                          <w:p w14:paraId="4F99DEE3" w14:textId="77777777" w:rsidR="00E22742" w:rsidRPr="004314D7" w:rsidRDefault="00AB2D6A" w:rsidP="00AB2D6A">
                            <w:pPr>
                              <w:autoSpaceDE w:val="0"/>
                              <w:autoSpaceDN w:val="0"/>
                              <w:adjustRightInd w:val="0"/>
                              <w:rPr>
                                <w:rFonts w:asciiTheme="minorHAnsi" w:hAnsiTheme="minorHAnsi" w:cstheme="minorHAnsi"/>
                                <w:sz w:val="22"/>
                                <w:szCs w:val="22"/>
                              </w:rPr>
                            </w:pPr>
                            <w:r w:rsidRPr="004314D7">
                              <w:rPr>
                                <w:rFonts w:asciiTheme="minorHAnsi" w:hAnsiTheme="minorHAnsi" w:cstheme="minorHAnsi"/>
                                <w:sz w:val="22"/>
                                <w:szCs w:val="22"/>
                              </w:rPr>
                              <w:t xml:space="preserve">Bloom’s taxonomy enables the teacher to categorise </w:t>
                            </w:r>
                            <w:r w:rsidRPr="004314D7">
                              <w:rPr>
                                <w:rFonts w:asciiTheme="minorHAnsi" w:hAnsiTheme="minorHAnsi" w:cstheme="minorHAnsi"/>
                                <w:b/>
                                <w:bCs/>
                                <w:sz w:val="22"/>
                                <w:szCs w:val="22"/>
                              </w:rPr>
                              <w:t>activities and questions by level of complexity,</w:t>
                            </w:r>
                            <w:r w:rsidRPr="004314D7">
                              <w:rPr>
                                <w:rFonts w:asciiTheme="minorHAnsi" w:hAnsiTheme="minorHAnsi" w:cstheme="minorHAnsi"/>
                                <w:sz w:val="22"/>
                                <w:szCs w:val="22"/>
                              </w:rPr>
                              <w:t xml:space="preserve"> thereby ensuring that a wider range of higher-order thinking challenges are</w:t>
                            </w:r>
                            <w:r w:rsidR="00330E58" w:rsidRPr="004314D7">
                              <w:rPr>
                                <w:rFonts w:asciiTheme="minorHAnsi" w:hAnsiTheme="minorHAnsi" w:cstheme="minorHAnsi"/>
                                <w:sz w:val="22"/>
                                <w:szCs w:val="22"/>
                              </w:rPr>
                              <w:t xml:space="preserve"> </w:t>
                            </w:r>
                            <w:r w:rsidRPr="004314D7">
                              <w:rPr>
                                <w:rFonts w:asciiTheme="minorHAnsi" w:hAnsiTheme="minorHAnsi" w:cstheme="minorHAnsi"/>
                                <w:sz w:val="22"/>
                                <w:szCs w:val="22"/>
                              </w:rPr>
                              <w:t xml:space="preserve">provided to children. </w:t>
                            </w:r>
                          </w:p>
                          <w:p w14:paraId="2CCDDEBB" w14:textId="77777777" w:rsidR="00E22742" w:rsidRPr="004314D7" w:rsidRDefault="00E22742" w:rsidP="00AB2D6A">
                            <w:pPr>
                              <w:autoSpaceDE w:val="0"/>
                              <w:autoSpaceDN w:val="0"/>
                              <w:adjustRightInd w:val="0"/>
                              <w:rPr>
                                <w:rFonts w:asciiTheme="minorHAnsi" w:hAnsiTheme="minorHAnsi" w:cstheme="minorHAnsi"/>
                                <w:sz w:val="22"/>
                                <w:szCs w:val="22"/>
                              </w:rPr>
                            </w:pPr>
                          </w:p>
                          <w:p w14:paraId="02AEB444" w14:textId="7B222DEE" w:rsidR="00AB2D6A" w:rsidRPr="004314D7" w:rsidRDefault="00AB2D6A" w:rsidP="00AB2D6A">
                            <w:pPr>
                              <w:autoSpaceDE w:val="0"/>
                              <w:autoSpaceDN w:val="0"/>
                              <w:adjustRightInd w:val="0"/>
                              <w:rPr>
                                <w:rFonts w:asciiTheme="minorHAnsi" w:hAnsiTheme="minorHAnsi" w:cstheme="minorHAnsi"/>
                                <w:sz w:val="22"/>
                                <w:szCs w:val="22"/>
                              </w:rPr>
                            </w:pPr>
                            <w:r w:rsidRPr="004314D7">
                              <w:rPr>
                                <w:rFonts w:asciiTheme="minorHAnsi" w:hAnsiTheme="minorHAnsi" w:cstheme="minorHAnsi"/>
                                <w:sz w:val="22"/>
                                <w:szCs w:val="22"/>
                              </w:rPr>
                              <w:t>In addition to this, Bloom’s taxonomy higher levels of thinking reinforce</w:t>
                            </w:r>
                            <w:r w:rsidR="00094C4F" w:rsidRPr="004314D7">
                              <w:rPr>
                                <w:rFonts w:asciiTheme="minorHAnsi" w:hAnsiTheme="minorHAnsi" w:cstheme="minorHAnsi"/>
                                <w:sz w:val="22"/>
                                <w:szCs w:val="22"/>
                              </w:rPr>
                              <w:t xml:space="preserve"> </w:t>
                            </w:r>
                            <w:r w:rsidRPr="004314D7">
                              <w:rPr>
                                <w:rFonts w:asciiTheme="minorHAnsi" w:hAnsiTheme="minorHAnsi" w:cstheme="minorHAnsi"/>
                                <w:sz w:val="22"/>
                                <w:szCs w:val="22"/>
                              </w:rPr>
                              <w:t>basic content For example, asking children to identify a</w:t>
                            </w:r>
                          </w:p>
                          <w:p w14:paraId="33A6F0D9" w14:textId="77777777" w:rsidR="00E22742" w:rsidRPr="004314D7" w:rsidRDefault="00AB2D6A" w:rsidP="00E22742">
                            <w:pPr>
                              <w:autoSpaceDE w:val="0"/>
                              <w:autoSpaceDN w:val="0"/>
                              <w:adjustRightInd w:val="0"/>
                              <w:rPr>
                                <w:rFonts w:asciiTheme="minorHAnsi" w:hAnsiTheme="minorHAnsi" w:cstheme="minorHAnsi"/>
                                <w:b/>
                                <w:color w:val="FF0000"/>
                              </w:rPr>
                            </w:pPr>
                            <w:r w:rsidRPr="004314D7">
                              <w:rPr>
                                <w:rFonts w:asciiTheme="minorHAnsi" w:hAnsiTheme="minorHAnsi" w:cstheme="minorHAnsi"/>
                                <w:sz w:val="22"/>
                                <w:szCs w:val="22"/>
                              </w:rPr>
                              <w:t>problem in a story and come up with an alternative solution (analysis and evaluation)</w:t>
                            </w:r>
                            <w:r w:rsidR="00E22742" w:rsidRPr="004314D7">
                              <w:rPr>
                                <w:rFonts w:asciiTheme="minorHAnsi" w:hAnsiTheme="minorHAnsi" w:cstheme="minorHAnsi"/>
                                <w:sz w:val="22"/>
                                <w:szCs w:val="22"/>
                              </w:rPr>
                              <w:t xml:space="preserve"> </w:t>
                            </w:r>
                            <w:r w:rsidRPr="004314D7">
                              <w:rPr>
                                <w:rFonts w:asciiTheme="minorHAnsi" w:hAnsiTheme="minorHAnsi" w:cstheme="minorHAnsi"/>
                                <w:sz w:val="22"/>
                                <w:szCs w:val="22"/>
                              </w:rPr>
                              <w:t>requires them to revisit the story and recall the original solution (knowledge and</w:t>
                            </w:r>
                            <w:r w:rsidR="00E22742" w:rsidRPr="004314D7">
                              <w:rPr>
                                <w:rFonts w:asciiTheme="minorHAnsi" w:hAnsiTheme="minorHAnsi" w:cstheme="minorHAnsi"/>
                                <w:sz w:val="22"/>
                                <w:szCs w:val="22"/>
                              </w:rPr>
                              <w:t xml:space="preserve"> comprehension). </w:t>
                            </w:r>
                          </w:p>
                          <w:p w14:paraId="658416E4" w14:textId="2672763F" w:rsidR="00E22742" w:rsidRDefault="00E22742" w:rsidP="00AB2D6A">
                            <w:pPr>
                              <w:autoSpaceDE w:val="0"/>
                              <w:autoSpaceDN w:val="0"/>
                              <w:adjustRightInd w:val="0"/>
                              <w:rPr>
                                <w:rFonts w:ascii="ArialMT" w:hAnsi="ArialMT" w:cs="ArialMT"/>
                                <w:sz w:val="22"/>
                                <w:szCs w:val="22"/>
                              </w:rPr>
                            </w:pPr>
                          </w:p>
                          <w:p w14:paraId="3B0F5597" w14:textId="440DEE84" w:rsidR="00AB2D6A" w:rsidRDefault="001338B7" w:rsidP="004314D7">
                            <w:pPr>
                              <w:autoSpaceDE w:val="0"/>
                              <w:autoSpaceDN w:val="0"/>
                              <w:adjustRightInd w:val="0"/>
                              <w:jc w:val="center"/>
                              <w:rPr>
                                <w:rFonts w:ascii="ArialMT" w:hAnsi="ArialMT" w:cs="ArialMT"/>
                                <w:sz w:val="22"/>
                                <w:szCs w:val="22"/>
                              </w:rPr>
                            </w:pPr>
                            <w:r>
                              <w:rPr>
                                <w:noProof/>
                                <w:lang w:eastAsia="en-GB"/>
                              </w:rPr>
                              <w:drawing>
                                <wp:inline distT="0" distB="0" distL="0" distR="0" wp14:anchorId="4DD92EDF" wp14:editId="2693C661">
                                  <wp:extent cx="4260574" cy="4300673"/>
                                  <wp:effectExtent l="0" t="0" r="698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288497" cy="4328859"/>
                                          </a:xfrm>
                                          <a:prstGeom prst="rect">
                                            <a:avLst/>
                                          </a:prstGeom>
                                        </pic:spPr>
                                      </pic:pic>
                                    </a:graphicData>
                                  </a:graphic>
                                </wp:inline>
                              </w:drawing>
                            </w:r>
                          </w:p>
                          <w:p w14:paraId="70A6AFB3" w14:textId="77777777" w:rsidR="00F7769A" w:rsidRPr="004C57C6" w:rsidRDefault="00F7769A" w:rsidP="0007326C">
                            <w:pPr>
                              <w:rPr>
                                <w:b/>
                                <w:color w:val="FF0000"/>
                              </w:rPr>
                            </w:pPr>
                            <w:r w:rsidRPr="004C57C6">
                              <w:rPr>
                                <w:b/>
                                <w:color w:val="FF0000"/>
                              </w:rPr>
                              <w:tab/>
                            </w:r>
                            <w:r w:rsidRPr="004C57C6">
                              <w:rPr>
                                <w:b/>
                                <w:color w:val="FF0000"/>
                              </w:rPr>
                              <w:tab/>
                            </w:r>
                            <w:r w:rsidRPr="004C57C6">
                              <w:rPr>
                                <w:b/>
                                <w:color w:val="FF000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56E1657F" id="_x0000_s1034" type="#_x0000_t202" style="position:absolute;margin-left:0;margin-top:-27.9pt;width:365.25pt;height:550.5pt;z-index:251658244;visibility:visible;mso-wrap-style:square;mso-width-percent:0;mso-height-percent:0;mso-wrap-distance-left:9pt;mso-wrap-distance-top:0;mso-wrap-distance-right:9pt;mso-wrap-distance-bottom:0;mso-position-horizontal:left;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" filled="f" strokecolor="#a5a5a5 [2092]" strokeweight="2.25pt">
                <v:stroke endcap="round"/>
                <v:textbox>
                  <w:txbxContent>
                    <w:p w14:paraId="412F0EFC" w14:textId="6DE17787" w:rsidR="00F7769A" w:rsidRPr="00977421" w:rsidRDefault="00741674" w:rsidP="00741674">
                      <w:pPr>
                        <w:pBdr>
                          <w:top w:val="single" w:sz="4" w:space="1" w:color="auto"/>
                          <w:left w:val="single" w:sz="4" w:space="4" w:color="auto"/>
                          <w:bottom w:val="single" w:sz="4" w:space="1" w:color="auto"/>
                          <w:right w:val="single" w:sz="4" w:space="4" w:color="auto"/>
                        </w:pBdr>
                        <w:shd w:val="clear" w:color="auto" w:fill="F4B083" w:themeFill="accent2" w:themeFillTint="99"/>
                        <w:jc w:val="center"/>
                        <w:rPr>
                          <w:b/>
                          <w:noProof/>
                          <w:sz w:val="28"/>
                          <w:szCs w:val="28"/>
                          <w:u w:val="single"/>
                          <w:lang w:eastAsia="en-GB"/>
                        </w:rPr>
                      </w:pPr>
                      <w:r>
                        <w:rPr>
                          <w:b/>
                          <w:sz w:val="28"/>
                          <w:szCs w:val="28"/>
                          <w:u w:val="single"/>
                        </w:rPr>
                        <w:t>HOTS</w:t>
                      </w:r>
                      <w:r w:rsidR="006C2662">
                        <w:rPr>
                          <w:b/>
                          <w:sz w:val="28"/>
                          <w:szCs w:val="28"/>
                          <w:u w:val="single"/>
                        </w:rPr>
                        <w:t xml:space="preserve">: </w:t>
                      </w:r>
                      <w:r w:rsidR="000A320B">
                        <w:rPr>
                          <w:b/>
                          <w:sz w:val="28"/>
                          <w:szCs w:val="28"/>
                          <w:u w:val="single"/>
                        </w:rPr>
                        <w:t xml:space="preserve">Planning and </w:t>
                      </w:r>
                      <w:r w:rsidR="006C2662">
                        <w:rPr>
                          <w:b/>
                          <w:sz w:val="28"/>
                          <w:szCs w:val="28"/>
                          <w:u w:val="single"/>
                        </w:rPr>
                        <w:t>Questions to ask pupils</w:t>
                      </w:r>
                    </w:p>
                    <w:p w14:paraId="03D840A9" w14:textId="0972A525" w:rsidR="00361D74" w:rsidRPr="004314D7" w:rsidRDefault="00E22742" w:rsidP="00E22742">
                      <w:pPr>
                        <w:autoSpaceDE w:val="0"/>
                        <w:autoSpaceDN w:val="0"/>
                        <w:adjustRightInd w:val="0"/>
                        <w:rPr>
                          <w:rFonts w:asciiTheme="minorHAnsi" w:hAnsiTheme="minorHAnsi" w:cstheme="minorHAnsi"/>
                          <w:b/>
                          <w:color w:val="FF0000"/>
                        </w:rPr>
                      </w:pPr>
                      <w:r w:rsidRPr="004314D7">
                        <w:rPr>
                          <w:rFonts w:asciiTheme="minorHAnsi" w:hAnsiTheme="minorHAnsi" w:cstheme="minorHAnsi"/>
                          <w:b/>
                          <w:bCs/>
                          <w:sz w:val="22"/>
                          <w:szCs w:val="22"/>
                        </w:rPr>
                        <w:t xml:space="preserve">Bloom’s taxonomy </w:t>
                      </w:r>
                      <w:r w:rsidRPr="004314D7">
                        <w:rPr>
                          <w:rFonts w:asciiTheme="minorHAnsi" w:hAnsiTheme="minorHAnsi" w:cstheme="minorHAnsi"/>
                          <w:sz w:val="22"/>
                          <w:szCs w:val="22"/>
                        </w:rPr>
                        <w:t>is a useful model for examining and differentiating the challenge levels of learning tasks and discussion questions in all subjects. It enables the teacher to look at instruction through the lens of challenge.</w:t>
                      </w:r>
                    </w:p>
                    <w:p w14:paraId="4F99DEE3" w14:textId="77777777" w:rsidR="00E22742" w:rsidRPr="004314D7" w:rsidRDefault="00AB2D6A" w:rsidP="00AB2D6A">
                      <w:pPr>
                        <w:autoSpaceDE w:val="0"/>
                        <w:autoSpaceDN w:val="0"/>
                        <w:adjustRightInd w:val="0"/>
                        <w:rPr>
                          <w:rFonts w:asciiTheme="minorHAnsi" w:hAnsiTheme="minorHAnsi" w:cstheme="minorHAnsi"/>
                          <w:sz w:val="22"/>
                          <w:szCs w:val="22"/>
                        </w:rPr>
                      </w:pPr>
                      <w:r w:rsidRPr="004314D7">
                        <w:rPr>
                          <w:rFonts w:asciiTheme="minorHAnsi" w:hAnsiTheme="minorHAnsi" w:cstheme="minorHAnsi"/>
                          <w:sz w:val="22"/>
                          <w:szCs w:val="22"/>
                        </w:rPr>
                        <w:t xml:space="preserve">Bloom’s taxonomy enables the teacher to categorise </w:t>
                      </w:r>
                      <w:r w:rsidRPr="004314D7">
                        <w:rPr>
                          <w:rFonts w:asciiTheme="minorHAnsi" w:hAnsiTheme="minorHAnsi" w:cstheme="minorHAnsi"/>
                          <w:b/>
                          <w:bCs/>
                          <w:sz w:val="22"/>
                          <w:szCs w:val="22"/>
                        </w:rPr>
                        <w:t>activities and questions by level of complexity,</w:t>
                      </w:r>
                      <w:r w:rsidRPr="004314D7">
                        <w:rPr>
                          <w:rFonts w:asciiTheme="minorHAnsi" w:hAnsiTheme="minorHAnsi" w:cstheme="minorHAnsi"/>
                          <w:sz w:val="22"/>
                          <w:szCs w:val="22"/>
                        </w:rPr>
                        <w:t xml:space="preserve"> thereby ensuring that a wider range of higher-order thinking challenges are</w:t>
                      </w:r>
                      <w:r w:rsidR="00330E58" w:rsidRPr="004314D7">
                        <w:rPr>
                          <w:rFonts w:asciiTheme="minorHAnsi" w:hAnsiTheme="minorHAnsi" w:cstheme="minorHAnsi"/>
                          <w:sz w:val="22"/>
                          <w:szCs w:val="22"/>
                        </w:rPr>
                        <w:t xml:space="preserve"> </w:t>
                      </w:r>
                      <w:r w:rsidRPr="004314D7">
                        <w:rPr>
                          <w:rFonts w:asciiTheme="minorHAnsi" w:hAnsiTheme="minorHAnsi" w:cstheme="minorHAnsi"/>
                          <w:sz w:val="22"/>
                          <w:szCs w:val="22"/>
                        </w:rPr>
                        <w:t xml:space="preserve">provided to children. </w:t>
                      </w:r>
                    </w:p>
                    <w:p w14:paraId="2CCDDEBB" w14:textId="77777777" w:rsidR="00E22742" w:rsidRPr="004314D7" w:rsidRDefault="00E22742" w:rsidP="00AB2D6A">
                      <w:pPr>
                        <w:autoSpaceDE w:val="0"/>
                        <w:autoSpaceDN w:val="0"/>
                        <w:adjustRightInd w:val="0"/>
                        <w:rPr>
                          <w:rFonts w:asciiTheme="minorHAnsi" w:hAnsiTheme="minorHAnsi" w:cstheme="minorHAnsi"/>
                          <w:sz w:val="22"/>
                          <w:szCs w:val="22"/>
                        </w:rPr>
                      </w:pPr>
                    </w:p>
                    <w:p w14:paraId="02AEB444" w14:textId="7B222DEE" w:rsidR="00AB2D6A" w:rsidRPr="004314D7" w:rsidRDefault="00AB2D6A" w:rsidP="00AB2D6A">
                      <w:pPr>
                        <w:autoSpaceDE w:val="0"/>
                        <w:autoSpaceDN w:val="0"/>
                        <w:adjustRightInd w:val="0"/>
                        <w:rPr>
                          <w:rFonts w:asciiTheme="minorHAnsi" w:hAnsiTheme="minorHAnsi" w:cstheme="minorHAnsi"/>
                          <w:sz w:val="22"/>
                          <w:szCs w:val="22"/>
                        </w:rPr>
                      </w:pPr>
                      <w:r w:rsidRPr="004314D7">
                        <w:rPr>
                          <w:rFonts w:asciiTheme="minorHAnsi" w:hAnsiTheme="minorHAnsi" w:cstheme="minorHAnsi"/>
                          <w:sz w:val="22"/>
                          <w:szCs w:val="22"/>
                        </w:rPr>
                        <w:t>In addition to this, Bloom’s taxonomy higher levels of thinking reinforce</w:t>
                      </w:r>
                      <w:r w:rsidR="00094C4F" w:rsidRPr="004314D7">
                        <w:rPr>
                          <w:rFonts w:asciiTheme="minorHAnsi" w:hAnsiTheme="minorHAnsi" w:cstheme="minorHAnsi"/>
                          <w:sz w:val="22"/>
                          <w:szCs w:val="22"/>
                        </w:rPr>
                        <w:t xml:space="preserve"> </w:t>
                      </w:r>
                      <w:r w:rsidRPr="004314D7">
                        <w:rPr>
                          <w:rFonts w:asciiTheme="minorHAnsi" w:hAnsiTheme="minorHAnsi" w:cstheme="minorHAnsi"/>
                          <w:sz w:val="22"/>
                          <w:szCs w:val="22"/>
                        </w:rPr>
                        <w:t>basic content For example, asking children to identify a</w:t>
                      </w:r>
                    </w:p>
                    <w:p w14:paraId="33A6F0D9" w14:textId="77777777" w:rsidR="00E22742" w:rsidRPr="004314D7" w:rsidRDefault="00AB2D6A" w:rsidP="00E22742">
                      <w:pPr>
                        <w:autoSpaceDE w:val="0"/>
                        <w:autoSpaceDN w:val="0"/>
                        <w:adjustRightInd w:val="0"/>
                        <w:rPr>
                          <w:rFonts w:asciiTheme="minorHAnsi" w:hAnsiTheme="minorHAnsi" w:cstheme="minorHAnsi"/>
                          <w:b/>
                          <w:color w:val="FF0000"/>
                        </w:rPr>
                      </w:pPr>
                      <w:r w:rsidRPr="004314D7">
                        <w:rPr>
                          <w:rFonts w:asciiTheme="minorHAnsi" w:hAnsiTheme="minorHAnsi" w:cstheme="minorHAnsi"/>
                          <w:sz w:val="22"/>
                          <w:szCs w:val="22"/>
                        </w:rPr>
                        <w:t>problem in a story and come up with an alternative solution (analysis and evaluation)</w:t>
                      </w:r>
                      <w:r w:rsidR="00E22742" w:rsidRPr="004314D7">
                        <w:rPr>
                          <w:rFonts w:asciiTheme="minorHAnsi" w:hAnsiTheme="minorHAnsi" w:cstheme="minorHAnsi"/>
                          <w:sz w:val="22"/>
                          <w:szCs w:val="22"/>
                        </w:rPr>
                        <w:t xml:space="preserve"> </w:t>
                      </w:r>
                      <w:r w:rsidRPr="004314D7">
                        <w:rPr>
                          <w:rFonts w:asciiTheme="minorHAnsi" w:hAnsiTheme="minorHAnsi" w:cstheme="minorHAnsi"/>
                          <w:sz w:val="22"/>
                          <w:szCs w:val="22"/>
                        </w:rPr>
                        <w:t>requires them to revisit the story and recall the original solution (knowledge and</w:t>
                      </w:r>
                      <w:r w:rsidR="00E22742" w:rsidRPr="004314D7">
                        <w:rPr>
                          <w:rFonts w:asciiTheme="minorHAnsi" w:hAnsiTheme="minorHAnsi" w:cstheme="minorHAnsi"/>
                          <w:sz w:val="22"/>
                          <w:szCs w:val="22"/>
                        </w:rPr>
                        <w:t xml:space="preserve"> comprehension). </w:t>
                      </w:r>
                    </w:p>
                    <w:p w14:paraId="658416E4" w14:textId="2672763F" w:rsidR="00E22742" w:rsidRDefault="00E22742" w:rsidP="00AB2D6A">
                      <w:pPr>
                        <w:autoSpaceDE w:val="0"/>
                        <w:autoSpaceDN w:val="0"/>
                        <w:adjustRightInd w:val="0"/>
                        <w:rPr>
                          <w:rFonts w:ascii="ArialMT" w:hAnsi="ArialMT" w:cs="ArialMT"/>
                          <w:sz w:val="22"/>
                          <w:szCs w:val="22"/>
                        </w:rPr>
                      </w:pPr>
                    </w:p>
                    <w:p w14:paraId="3B0F5597" w14:textId="440DEE84" w:rsidR="00AB2D6A" w:rsidRDefault="001338B7" w:rsidP="004314D7">
                      <w:pPr>
                        <w:autoSpaceDE w:val="0"/>
                        <w:autoSpaceDN w:val="0"/>
                        <w:adjustRightInd w:val="0"/>
                        <w:jc w:val="center"/>
                        <w:rPr>
                          <w:rFonts w:ascii="ArialMT" w:hAnsi="ArialMT" w:cs="ArialMT"/>
                          <w:sz w:val="22"/>
                          <w:szCs w:val="22"/>
                        </w:rPr>
                      </w:pPr>
                      <w:r>
                        <w:rPr>
                          <w:noProof/>
                          <w:lang w:eastAsia="en-GB"/>
                        </w:rPr>
                        <w:drawing>
                          <wp:inline distT="0" distB="0" distL="0" distR="0" wp14:anchorId="4DD92EDF" wp14:editId="2693C661">
                            <wp:extent cx="4260574" cy="4300673"/>
                            <wp:effectExtent l="0" t="0" r="698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288497" cy="4328859"/>
                                    </a:xfrm>
                                    <a:prstGeom prst="rect">
                                      <a:avLst/>
                                    </a:prstGeom>
                                  </pic:spPr>
                                </pic:pic>
                              </a:graphicData>
                            </a:graphic>
                          </wp:inline>
                        </w:drawing>
                      </w:r>
                    </w:p>
                    <w:p w14:paraId="70A6AFB3" w14:textId="77777777" w:rsidR="00F7769A" w:rsidRPr="004C57C6" w:rsidRDefault="00F7769A" w:rsidP="0007326C">
                      <w:pPr>
                        <w:rPr>
                          <w:b/>
                          <w:color w:val="FF0000"/>
                        </w:rPr>
                      </w:pPr>
                      <w:r w:rsidRPr="004C57C6">
                        <w:rPr>
                          <w:b/>
                          <w:color w:val="FF0000"/>
                        </w:rPr>
                        <w:tab/>
                      </w:r>
                      <w:r w:rsidRPr="004C57C6">
                        <w:rPr>
                          <w:b/>
                          <w:color w:val="FF0000"/>
                        </w:rPr>
                        <w:tab/>
                      </w:r>
                      <w:r w:rsidRPr="004C57C6">
                        <w:rPr>
                          <w:b/>
                          <w:color w:val="FF0000"/>
                        </w:rPr>
                        <w:tab/>
                      </w:r>
                    </w:p>
                  </w:txbxContent>
                </v:textbox>
              </v:shape>
            </w:pict>
          </mc:Fallback>
        </mc:AlternateContent>
      </w:r>
    </w:p>
    <w:p w14:paraId="1946A67E" w14:textId="16512F2D" w:rsidR="00BB2142" w:rsidRDefault="00BB2142" w:rsidP="00285E2C"/>
    <w:p w14:paraId="466DFEE6" w14:textId="77777777" w:rsidR="00BB2142" w:rsidRDefault="00BB2142" w:rsidP="00285E2C"/>
    <w:p w14:paraId="04D89034" w14:textId="77777777" w:rsidR="00BB2142" w:rsidRDefault="00BB2142" w:rsidP="00285E2C"/>
    <w:p w14:paraId="0320DBC8" w14:textId="77777777" w:rsidR="00BB2142" w:rsidRDefault="00BB2142" w:rsidP="00285E2C"/>
    <w:p w14:paraId="1E9C46AC" w14:textId="77777777" w:rsidR="00BB2142" w:rsidRDefault="00BB2142" w:rsidP="00285E2C"/>
    <w:p w14:paraId="6C50051B" w14:textId="77777777" w:rsidR="00BB2142" w:rsidRDefault="00BB2142" w:rsidP="00285E2C"/>
    <w:p w14:paraId="54E0DEBC" w14:textId="77777777" w:rsidR="00BB2142" w:rsidRDefault="00BB2142" w:rsidP="00285E2C"/>
    <w:p w14:paraId="51CDAAF0" w14:textId="77777777" w:rsidR="00BB2142" w:rsidRDefault="00BB2142" w:rsidP="00285E2C"/>
    <w:p w14:paraId="5A238E74" w14:textId="77777777" w:rsidR="00BB2142" w:rsidRDefault="00BB2142" w:rsidP="00285E2C"/>
    <w:p w14:paraId="211CED1B" w14:textId="77777777" w:rsidR="00BB2142" w:rsidRDefault="00BB2142" w:rsidP="00285E2C"/>
    <w:p w14:paraId="6DC0ED09" w14:textId="77777777" w:rsidR="00BB2142" w:rsidRDefault="00BB2142" w:rsidP="00285E2C"/>
    <w:p w14:paraId="1D52765F" w14:textId="77777777" w:rsidR="00BB2142" w:rsidRDefault="00BB2142" w:rsidP="00285E2C"/>
    <w:p w14:paraId="7F93D6FA" w14:textId="77777777" w:rsidR="00BB2142" w:rsidRDefault="00BB2142" w:rsidP="00285E2C"/>
    <w:p w14:paraId="65AB2510" w14:textId="77777777" w:rsidR="00BB2142" w:rsidRDefault="00BB2142" w:rsidP="00285E2C"/>
    <w:p w14:paraId="71B9B48C" w14:textId="77777777" w:rsidR="00BB2142" w:rsidRDefault="00BB2142" w:rsidP="00285E2C"/>
    <w:p w14:paraId="7C50419D" w14:textId="77777777" w:rsidR="00BB2142" w:rsidRDefault="00BB2142" w:rsidP="00285E2C"/>
    <w:p w14:paraId="2DF20D76" w14:textId="77777777" w:rsidR="00BB2142" w:rsidRDefault="00BB2142" w:rsidP="00285E2C"/>
    <w:p w14:paraId="39FB3139" w14:textId="0FEC7E62" w:rsidR="00BB2142" w:rsidRDefault="00BB2142" w:rsidP="00285E2C"/>
    <w:p w14:paraId="749C2AE0" w14:textId="77777777" w:rsidR="00BB2142" w:rsidRDefault="00BB2142" w:rsidP="00285E2C"/>
    <w:p w14:paraId="2625C50B" w14:textId="706FFF59" w:rsidR="00BB2142" w:rsidRDefault="00BB2142" w:rsidP="00285E2C"/>
    <w:p w14:paraId="1204FF9B" w14:textId="77777777" w:rsidR="00BB2142" w:rsidRDefault="00BB2142" w:rsidP="00285E2C"/>
    <w:p w14:paraId="64CE9128" w14:textId="4524D895" w:rsidR="00BB2142" w:rsidRDefault="00BB2142" w:rsidP="00285E2C"/>
    <w:p w14:paraId="63A3A00B" w14:textId="132F4E10" w:rsidR="00BB2142" w:rsidRDefault="00BB2142" w:rsidP="00285E2C"/>
    <w:p w14:paraId="173FB125" w14:textId="77CE3A92" w:rsidR="00BB2142" w:rsidRDefault="00BB2142" w:rsidP="00285E2C"/>
    <w:p w14:paraId="017BA88B" w14:textId="2772DA52" w:rsidR="00BB2142" w:rsidRDefault="00BB2142" w:rsidP="00285E2C"/>
    <w:p w14:paraId="7FFD96A3" w14:textId="0B95DB44" w:rsidR="00BB2142" w:rsidRDefault="00BB2142" w:rsidP="00285E2C"/>
    <w:p w14:paraId="3E88E99F" w14:textId="0C02E6B0" w:rsidR="00BB2142" w:rsidRDefault="00BB2142" w:rsidP="00285E2C"/>
    <w:p w14:paraId="25774843" w14:textId="77777777" w:rsidR="00BB2142" w:rsidRDefault="00BB2142" w:rsidP="00285E2C"/>
    <w:p w14:paraId="6C1C0176" w14:textId="77777777" w:rsidR="00BB2142" w:rsidRDefault="00BB2142" w:rsidP="00285E2C"/>
    <w:p w14:paraId="097104E1" w14:textId="1A2EC087" w:rsidR="00BB2142" w:rsidRDefault="00BB2142" w:rsidP="00285E2C"/>
    <w:p w14:paraId="4FD4ECB3" w14:textId="77777777" w:rsidR="00BB2142" w:rsidRDefault="00BB2142" w:rsidP="00285E2C"/>
    <w:p w14:paraId="36897B60" w14:textId="536BEED2" w:rsidR="00BB2142" w:rsidRDefault="00BB2142" w:rsidP="00285E2C"/>
    <w:p w14:paraId="534EDE60" w14:textId="4AF3C7A5" w:rsidR="00BB2142" w:rsidRDefault="00D70791" w:rsidP="00285E2C">
      <w:r w:rsidRPr="0007326C">
        <w:rPr>
          <w:noProof/>
          <w:lang w:eastAsia="en-GB"/>
        </w:rPr>
        <mc:AlternateContent>
          <mc:Choice Requires="wps">
            <w:drawing>
              <wp:anchor distT="0" distB="0" distL="114300" distR="114300" simplePos="0" relativeHeight="251658245" behindDoc="0" locked="0" layoutInCell="1" allowOverlap="1" wp14:anchorId="390A460B" wp14:editId="75371D46">
                <wp:simplePos x="0" y="0"/>
                <wp:positionH relativeFrom="margin">
                  <wp:posOffset>5213497</wp:posOffset>
                </wp:positionH>
                <wp:positionV relativeFrom="paragraph">
                  <wp:posOffset>-381293</wp:posOffset>
                </wp:positionV>
                <wp:extent cx="4751733" cy="6949440"/>
                <wp:effectExtent l="19050" t="19050" r="10795" b="22860"/>
                <wp:wrapNone/>
                <wp:docPr id="23" name="Text Box 1"/>
                <wp:cNvGraphicFramePr/>
                <a:graphic xmlns:a="http://schemas.openxmlformats.org/drawingml/2006/main">
                  <a:graphicData uri="http://schemas.microsoft.com/office/word/2010/wordprocessingShape">
                    <wps:wsp>
                      <wps:cNvSpPr txBox="1"/>
                      <wps:spPr>
                        <a:xfrm>
                          <a:off x="0" y="0"/>
                          <a:ext cx="4751733" cy="6949440"/>
                        </a:xfrm>
                        <a:prstGeom prst="rect">
                          <a:avLst/>
                        </a:prstGeom>
                        <a:noFill/>
                        <a:ln w="28575" cap="rnd">
                          <a:solidFill>
                            <a:schemeClr val="bg1">
                              <a:lumMod val="65000"/>
                            </a:schemeClr>
                          </a:solidFill>
                        </a:ln>
                        <a:effectLst/>
                      </wps:spPr>
                      <wps:txbx>
                        <w:txbxContent>
                          <w:p w14:paraId="6424C009" w14:textId="77777777" w:rsidR="00786115" w:rsidRPr="009F285B" w:rsidRDefault="00786115" w:rsidP="00786115">
                            <w:pPr>
                              <w:pBdr>
                                <w:top w:val="single" w:sz="4" w:space="1" w:color="auto"/>
                                <w:left w:val="single" w:sz="4" w:space="4" w:color="auto"/>
                                <w:bottom w:val="single" w:sz="4" w:space="1" w:color="auto"/>
                                <w:right w:val="single" w:sz="4" w:space="4" w:color="auto"/>
                              </w:pBdr>
                              <w:shd w:val="clear" w:color="auto" w:fill="B4C6E7" w:themeFill="accent5" w:themeFillTint="66"/>
                              <w:jc w:val="center"/>
                              <w:rPr>
                                <w:b/>
                                <w:sz w:val="28"/>
                                <w:szCs w:val="28"/>
                                <w:u w:val="single"/>
                              </w:rPr>
                            </w:pPr>
                            <w:r>
                              <w:rPr>
                                <w:b/>
                                <w:sz w:val="28"/>
                                <w:szCs w:val="28"/>
                                <w:u w:val="single"/>
                              </w:rPr>
                              <w:t xml:space="preserve">Core parts of </w:t>
                            </w:r>
                            <w:r w:rsidRPr="009F285B">
                              <w:rPr>
                                <w:b/>
                                <w:sz w:val="28"/>
                                <w:szCs w:val="28"/>
                                <w:u w:val="single"/>
                              </w:rPr>
                              <w:t>Curriculum for Excellence</w:t>
                            </w:r>
                          </w:p>
                          <w:p w14:paraId="70E807B6" w14:textId="77777777" w:rsidR="00786115" w:rsidRPr="00542BB8" w:rsidRDefault="00786115" w:rsidP="00786115">
                            <w:pPr>
                              <w:jc w:val="center"/>
                              <w:rPr>
                                <w:b/>
                              </w:rPr>
                            </w:pPr>
                          </w:p>
                          <w:p w14:paraId="107CC748" w14:textId="77777777" w:rsidR="00786115" w:rsidRPr="00E6097C" w:rsidRDefault="00786115" w:rsidP="00786115">
                            <w:pPr>
                              <w:jc w:val="center"/>
                              <w:rPr>
                                <w:b/>
                                <w:szCs w:val="28"/>
                              </w:rPr>
                            </w:pPr>
                            <w:r w:rsidRPr="00E6097C">
                              <w:rPr>
                                <w:b/>
                                <w:szCs w:val="28"/>
                              </w:rPr>
                              <w:t>4 Capacities</w:t>
                            </w:r>
                          </w:p>
                          <w:p w14:paraId="1DF5D9DE" w14:textId="77777777" w:rsidR="00786115" w:rsidRPr="00E44625" w:rsidRDefault="00786115" w:rsidP="00786115">
                            <w:pPr>
                              <w:ind w:firstLine="709"/>
                              <w:rPr>
                                <w:sz w:val="26"/>
                                <w:szCs w:val="26"/>
                              </w:rPr>
                            </w:pPr>
                            <w:r w:rsidRPr="00E44625">
                              <w:rPr>
                                <w:sz w:val="26"/>
                                <w:szCs w:val="26"/>
                              </w:rPr>
                              <w:t>Responsible Citizens</w:t>
                            </w:r>
                            <w:r w:rsidRPr="00E44625">
                              <w:rPr>
                                <w:sz w:val="26"/>
                                <w:szCs w:val="26"/>
                              </w:rPr>
                              <w:tab/>
                              <w:t>Effective Contributors</w:t>
                            </w:r>
                          </w:p>
                          <w:p w14:paraId="7BB3E2C6" w14:textId="77777777" w:rsidR="00786115" w:rsidRPr="00E44625" w:rsidRDefault="00786115" w:rsidP="00786115">
                            <w:pPr>
                              <w:ind w:firstLine="720"/>
                              <w:rPr>
                                <w:sz w:val="26"/>
                                <w:szCs w:val="26"/>
                              </w:rPr>
                            </w:pPr>
                            <w:r w:rsidRPr="00E44625">
                              <w:rPr>
                                <w:sz w:val="26"/>
                                <w:szCs w:val="26"/>
                              </w:rPr>
                              <w:t>Confident Individuals</w:t>
                            </w:r>
                            <w:r w:rsidRPr="00E44625">
                              <w:rPr>
                                <w:sz w:val="26"/>
                                <w:szCs w:val="26"/>
                              </w:rPr>
                              <w:tab/>
                              <w:t xml:space="preserve">Successful Learners </w:t>
                            </w:r>
                          </w:p>
                          <w:p w14:paraId="3F0FD0EC" w14:textId="77777777" w:rsidR="00786115" w:rsidRPr="002A2875" w:rsidRDefault="00786115" w:rsidP="00786115">
                            <w:pPr>
                              <w:rPr>
                                <w:b/>
                              </w:rPr>
                            </w:pPr>
                          </w:p>
                          <w:p w14:paraId="5CCEC579" w14:textId="77777777" w:rsidR="00786115" w:rsidRPr="00E6097C" w:rsidRDefault="00786115" w:rsidP="00786115">
                            <w:pPr>
                              <w:jc w:val="center"/>
                              <w:rPr>
                                <w:b/>
                                <w:szCs w:val="28"/>
                              </w:rPr>
                            </w:pPr>
                            <w:r w:rsidRPr="00E6097C">
                              <w:rPr>
                                <w:b/>
                                <w:szCs w:val="28"/>
                              </w:rPr>
                              <w:t>8 Curricular Areas</w:t>
                            </w:r>
                          </w:p>
                          <w:p w14:paraId="037AA7B3" w14:textId="508D81B7" w:rsidR="00786115" w:rsidRPr="00E44625" w:rsidRDefault="00786115" w:rsidP="00786115">
                            <w:pPr>
                              <w:rPr>
                                <w:sz w:val="26"/>
                                <w:szCs w:val="26"/>
                              </w:rPr>
                            </w:pPr>
                            <w:r w:rsidRPr="002A2875">
                              <w:rPr>
                                <w:b/>
                              </w:rPr>
                              <w:t xml:space="preserve">   </w:t>
                            </w:r>
                            <w:r>
                              <w:rPr>
                                <w:b/>
                              </w:rPr>
                              <w:tab/>
                            </w:r>
                            <w:r w:rsidRPr="00E44625">
                              <w:rPr>
                                <w:sz w:val="26"/>
                                <w:szCs w:val="26"/>
                              </w:rPr>
                              <w:t>Languages</w:t>
                            </w:r>
                            <w:r w:rsidRPr="00E44625">
                              <w:rPr>
                                <w:sz w:val="26"/>
                                <w:szCs w:val="26"/>
                              </w:rPr>
                              <w:tab/>
                            </w:r>
                            <w:r w:rsidRPr="00E44625">
                              <w:rPr>
                                <w:sz w:val="26"/>
                                <w:szCs w:val="26"/>
                              </w:rPr>
                              <w:tab/>
                            </w:r>
                            <w:r w:rsidRPr="00E44625">
                              <w:rPr>
                                <w:sz w:val="26"/>
                                <w:szCs w:val="26"/>
                              </w:rPr>
                              <w:tab/>
                            </w:r>
                            <w:r>
                              <w:rPr>
                                <w:sz w:val="26"/>
                                <w:szCs w:val="26"/>
                              </w:rPr>
                              <w:t>Math</w:t>
                            </w:r>
                            <w:r w:rsidR="00F73188">
                              <w:rPr>
                                <w:sz w:val="26"/>
                                <w:szCs w:val="26"/>
                              </w:rPr>
                              <w:t>ematics</w:t>
                            </w:r>
                            <w:r w:rsidRPr="00E44625">
                              <w:rPr>
                                <w:sz w:val="26"/>
                                <w:szCs w:val="26"/>
                              </w:rPr>
                              <w:t xml:space="preserve"> and </w:t>
                            </w:r>
                            <w:r w:rsidR="00F73188">
                              <w:rPr>
                                <w:sz w:val="26"/>
                                <w:szCs w:val="26"/>
                              </w:rPr>
                              <w:tab/>
                            </w:r>
                            <w:r w:rsidR="00F73188">
                              <w:rPr>
                                <w:sz w:val="26"/>
                                <w:szCs w:val="26"/>
                              </w:rPr>
                              <w:tab/>
                            </w:r>
                            <w:r w:rsidR="00F73188">
                              <w:rPr>
                                <w:sz w:val="26"/>
                                <w:szCs w:val="26"/>
                              </w:rPr>
                              <w:tab/>
                            </w:r>
                            <w:r w:rsidR="00F73188">
                              <w:rPr>
                                <w:sz w:val="26"/>
                                <w:szCs w:val="26"/>
                              </w:rPr>
                              <w:tab/>
                            </w:r>
                            <w:r w:rsidR="00F73188">
                              <w:rPr>
                                <w:sz w:val="26"/>
                                <w:szCs w:val="26"/>
                              </w:rPr>
                              <w:tab/>
                            </w:r>
                            <w:r w:rsidR="00F73188">
                              <w:rPr>
                                <w:sz w:val="26"/>
                                <w:szCs w:val="26"/>
                              </w:rPr>
                              <w:tab/>
                            </w:r>
                            <w:r w:rsidRPr="00E44625">
                              <w:rPr>
                                <w:sz w:val="26"/>
                                <w:szCs w:val="26"/>
                              </w:rPr>
                              <w:t>Numeracy</w:t>
                            </w:r>
                          </w:p>
                          <w:p w14:paraId="1380315B" w14:textId="77777777" w:rsidR="00786115" w:rsidRPr="00E44625" w:rsidRDefault="00786115" w:rsidP="00786115">
                            <w:pPr>
                              <w:rPr>
                                <w:sz w:val="26"/>
                                <w:szCs w:val="26"/>
                              </w:rPr>
                            </w:pPr>
                            <w:r>
                              <w:rPr>
                                <w:sz w:val="26"/>
                                <w:szCs w:val="26"/>
                              </w:rPr>
                              <w:t xml:space="preserve">   </w:t>
                            </w:r>
                            <w:r>
                              <w:rPr>
                                <w:sz w:val="26"/>
                                <w:szCs w:val="26"/>
                              </w:rPr>
                              <w:tab/>
                              <w:t>Health and Wellbeing</w:t>
                            </w:r>
                            <w:r>
                              <w:rPr>
                                <w:sz w:val="26"/>
                                <w:szCs w:val="26"/>
                              </w:rPr>
                              <w:tab/>
                              <w:t>R</w:t>
                            </w:r>
                            <w:r w:rsidRPr="00E44625">
                              <w:rPr>
                                <w:sz w:val="26"/>
                                <w:szCs w:val="26"/>
                              </w:rPr>
                              <w:t>E</w:t>
                            </w:r>
                            <w:r>
                              <w:rPr>
                                <w:sz w:val="26"/>
                                <w:szCs w:val="26"/>
                              </w:rPr>
                              <w:t>RC</w:t>
                            </w:r>
                          </w:p>
                          <w:p w14:paraId="37F233CB" w14:textId="77777777" w:rsidR="00786115" w:rsidRPr="00E44625" w:rsidRDefault="00786115" w:rsidP="00786115">
                            <w:pPr>
                              <w:rPr>
                                <w:sz w:val="26"/>
                                <w:szCs w:val="26"/>
                              </w:rPr>
                            </w:pPr>
                            <w:r w:rsidRPr="00E44625">
                              <w:rPr>
                                <w:sz w:val="26"/>
                                <w:szCs w:val="26"/>
                              </w:rPr>
                              <w:t xml:space="preserve">   </w:t>
                            </w:r>
                            <w:r w:rsidRPr="00E44625">
                              <w:rPr>
                                <w:sz w:val="26"/>
                                <w:szCs w:val="26"/>
                              </w:rPr>
                              <w:tab/>
                              <w:t>Sciences</w:t>
                            </w:r>
                            <w:r w:rsidRPr="00E44625">
                              <w:rPr>
                                <w:sz w:val="26"/>
                                <w:szCs w:val="26"/>
                              </w:rPr>
                              <w:tab/>
                            </w:r>
                            <w:r w:rsidRPr="00E44625">
                              <w:rPr>
                                <w:sz w:val="26"/>
                                <w:szCs w:val="26"/>
                              </w:rPr>
                              <w:tab/>
                            </w:r>
                            <w:r w:rsidRPr="00E44625">
                              <w:rPr>
                                <w:sz w:val="26"/>
                                <w:szCs w:val="26"/>
                              </w:rPr>
                              <w:tab/>
                              <w:t>Technologies</w:t>
                            </w:r>
                          </w:p>
                          <w:p w14:paraId="61B9D460" w14:textId="77777777" w:rsidR="00786115" w:rsidRPr="00E44625" w:rsidRDefault="00786115" w:rsidP="00786115">
                            <w:pPr>
                              <w:rPr>
                                <w:sz w:val="26"/>
                                <w:szCs w:val="26"/>
                              </w:rPr>
                            </w:pPr>
                            <w:r w:rsidRPr="00E44625">
                              <w:rPr>
                                <w:sz w:val="26"/>
                                <w:szCs w:val="26"/>
                              </w:rPr>
                              <w:t xml:space="preserve">   </w:t>
                            </w:r>
                            <w:r w:rsidRPr="00E44625">
                              <w:rPr>
                                <w:sz w:val="26"/>
                                <w:szCs w:val="26"/>
                              </w:rPr>
                              <w:tab/>
                              <w:t>Social Studies</w:t>
                            </w:r>
                            <w:r w:rsidRPr="00E44625">
                              <w:rPr>
                                <w:sz w:val="26"/>
                                <w:szCs w:val="26"/>
                              </w:rPr>
                              <w:tab/>
                            </w:r>
                            <w:r w:rsidRPr="00E44625">
                              <w:rPr>
                                <w:sz w:val="26"/>
                                <w:szCs w:val="26"/>
                              </w:rPr>
                              <w:tab/>
                              <w:t>Expressive Arts</w:t>
                            </w:r>
                          </w:p>
                          <w:p w14:paraId="31155AB7" w14:textId="77777777" w:rsidR="00786115" w:rsidRPr="002A2875" w:rsidRDefault="00786115" w:rsidP="00786115">
                            <w:pPr>
                              <w:rPr>
                                <w:b/>
                              </w:rPr>
                            </w:pPr>
                          </w:p>
                          <w:p w14:paraId="1B45F147" w14:textId="77777777" w:rsidR="00786115" w:rsidRPr="00E6097C" w:rsidRDefault="00786115" w:rsidP="00786115">
                            <w:pPr>
                              <w:jc w:val="center"/>
                              <w:rPr>
                                <w:b/>
                                <w:szCs w:val="28"/>
                              </w:rPr>
                            </w:pPr>
                            <w:r w:rsidRPr="00E6097C">
                              <w:rPr>
                                <w:b/>
                                <w:szCs w:val="28"/>
                              </w:rPr>
                              <w:t>7 Principles</w:t>
                            </w:r>
                          </w:p>
                          <w:p w14:paraId="6545FF9E" w14:textId="77777777" w:rsidR="00786115" w:rsidRPr="00760D2E" w:rsidRDefault="00786115" w:rsidP="00786115">
                            <w:pPr>
                              <w:ind w:firstLine="720"/>
                              <w:rPr>
                                <w:sz w:val="26"/>
                                <w:szCs w:val="26"/>
                              </w:rPr>
                            </w:pPr>
                            <w:r w:rsidRPr="00760D2E">
                              <w:rPr>
                                <w:sz w:val="26"/>
                                <w:szCs w:val="26"/>
                              </w:rPr>
                              <w:t>Breadth</w:t>
                            </w:r>
                            <w:r>
                              <w:rPr>
                                <w:sz w:val="26"/>
                                <w:szCs w:val="26"/>
                              </w:rPr>
                              <w:tab/>
                            </w:r>
                            <w:r>
                              <w:rPr>
                                <w:sz w:val="26"/>
                                <w:szCs w:val="26"/>
                              </w:rPr>
                              <w:tab/>
                            </w:r>
                            <w:r>
                              <w:rPr>
                                <w:sz w:val="26"/>
                                <w:szCs w:val="26"/>
                              </w:rPr>
                              <w:tab/>
                            </w:r>
                            <w:r w:rsidRPr="00760D2E">
                              <w:rPr>
                                <w:sz w:val="26"/>
                                <w:szCs w:val="26"/>
                              </w:rPr>
                              <w:t>Depth</w:t>
                            </w:r>
                            <w:r w:rsidRPr="00760D2E">
                              <w:rPr>
                                <w:sz w:val="26"/>
                                <w:szCs w:val="26"/>
                              </w:rPr>
                              <w:tab/>
                            </w:r>
                            <w:r w:rsidRPr="00760D2E">
                              <w:rPr>
                                <w:sz w:val="26"/>
                                <w:szCs w:val="26"/>
                              </w:rPr>
                              <w:tab/>
                            </w:r>
                            <w:r w:rsidRPr="00760D2E">
                              <w:rPr>
                                <w:sz w:val="26"/>
                                <w:szCs w:val="26"/>
                              </w:rPr>
                              <w:tab/>
                              <w:t xml:space="preserve">    </w:t>
                            </w:r>
                          </w:p>
                          <w:p w14:paraId="496C2D89" w14:textId="77777777" w:rsidR="00786115" w:rsidRDefault="00786115" w:rsidP="00786115">
                            <w:pPr>
                              <w:ind w:firstLine="720"/>
                              <w:rPr>
                                <w:sz w:val="26"/>
                                <w:szCs w:val="26"/>
                              </w:rPr>
                            </w:pPr>
                            <w:r w:rsidRPr="00760D2E">
                              <w:rPr>
                                <w:sz w:val="26"/>
                                <w:szCs w:val="26"/>
                              </w:rPr>
                              <w:t>Progression</w:t>
                            </w:r>
                            <w:r w:rsidRPr="00760D2E">
                              <w:rPr>
                                <w:sz w:val="26"/>
                                <w:szCs w:val="26"/>
                              </w:rPr>
                              <w:tab/>
                            </w:r>
                            <w:r>
                              <w:rPr>
                                <w:sz w:val="26"/>
                                <w:szCs w:val="26"/>
                              </w:rPr>
                              <w:tab/>
                            </w:r>
                            <w:r>
                              <w:rPr>
                                <w:sz w:val="26"/>
                                <w:szCs w:val="26"/>
                              </w:rPr>
                              <w:tab/>
                            </w:r>
                            <w:r w:rsidRPr="00760D2E">
                              <w:rPr>
                                <w:sz w:val="26"/>
                                <w:szCs w:val="26"/>
                              </w:rPr>
                              <w:t>Relevance</w:t>
                            </w:r>
                          </w:p>
                          <w:p w14:paraId="561BB224" w14:textId="77777777" w:rsidR="00786115" w:rsidRDefault="00786115" w:rsidP="00786115">
                            <w:pPr>
                              <w:ind w:firstLine="720"/>
                              <w:rPr>
                                <w:sz w:val="26"/>
                                <w:szCs w:val="26"/>
                              </w:rPr>
                            </w:pPr>
                            <w:r>
                              <w:rPr>
                                <w:sz w:val="26"/>
                                <w:szCs w:val="26"/>
                              </w:rPr>
                              <w:t>Coherence</w:t>
                            </w:r>
                          </w:p>
                          <w:p w14:paraId="7F8DF2F4" w14:textId="77777777" w:rsidR="00786115" w:rsidRPr="00760D2E" w:rsidRDefault="00786115" w:rsidP="00786115">
                            <w:pPr>
                              <w:ind w:firstLine="720"/>
                              <w:rPr>
                                <w:sz w:val="26"/>
                                <w:szCs w:val="26"/>
                              </w:rPr>
                            </w:pPr>
                            <w:r w:rsidRPr="00760D2E">
                              <w:rPr>
                                <w:sz w:val="26"/>
                                <w:szCs w:val="26"/>
                              </w:rPr>
                              <w:t>Challenge and Enjoyment</w:t>
                            </w:r>
                            <w:r w:rsidRPr="00760D2E">
                              <w:rPr>
                                <w:sz w:val="26"/>
                                <w:szCs w:val="26"/>
                              </w:rPr>
                              <w:tab/>
                              <w:t xml:space="preserve">    </w:t>
                            </w:r>
                          </w:p>
                          <w:p w14:paraId="03AE7FB8" w14:textId="77777777" w:rsidR="00786115" w:rsidRPr="00760D2E" w:rsidRDefault="00786115" w:rsidP="00786115">
                            <w:pPr>
                              <w:ind w:firstLine="720"/>
                              <w:rPr>
                                <w:sz w:val="26"/>
                                <w:szCs w:val="26"/>
                              </w:rPr>
                            </w:pPr>
                            <w:r w:rsidRPr="00760D2E">
                              <w:rPr>
                                <w:sz w:val="26"/>
                                <w:szCs w:val="26"/>
                              </w:rPr>
                              <w:t xml:space="preserve">Personalisation and Choice     </w:t>
                            </w:r>
                          </w:p>
                          <w:p w14:paraId="586659BC" w14:textId="77777777" w:rsidR="00786115" w:rsidRPr="00760D2E" w:rsidRDefault="00786115" w:rsidP="00786115">
                            <w:pPr>
                              <w:ind w:firstLine="720"/>
                              <w:rPr>
                                <w:sz w:val="26"/>
                                <w:szCs w:val="26"/>
                              </w:rPr>
                            </w:pPr>
                            <w:r w:rsidRPr="00760D2E">
                              <w:rPr>
                                <w:sz w:val="26"/>
                                <w:szCs w:val="26"/>
                              </w:rPr>
                              <w:tab/>
                            </w:r>
                            <w:r w:rsidRPr="00760D2E">
                              <w:rPr>
                                <w:sz w:val="26"/>
                                <w:szCs w:val="26"/>
                              </w:rPr>
                              <w:tab/>
                              <w:t xml:space="preserve">    </w:t>
                            </w:r>
                          </w:p>
                          <w:p w14:paraId="698D5B5C" w14:textId="77777777" w:rsidR="00786115" w:rsidRPr="00E6097C" w:rsidRDefault="00786115" w:rsidP="00786115">
                            <w:pPr>
                              <w:jc w:val="center"/>
                              <w:rPr>
                                <w:b/>
                                <w:szCs w:val="28"/>
                              </w:rPr>
                            </w:pPr>
                            <w:r w:rsidRPr="00E6097C">
                              <w:rPr>
                                <w:b/>
                                <w:szCs w:val="28"/>
                              </w:rPr>
                              <w:t>4 Contexts</w:t>
                            </w:r>
                          </w:p>
                          <w:p w14:paraId="6EF6BEFF" w14:textId="77777777" w:rsidR="00786115" w:rsidRPr="004F6ED1" w:rsidRDefault="00786115" w:rsidP="00786115">
                            <w:pPr>
                              <w:numPr>
                                <w:ilvl w:val="0"/>
                                <w:numId w:val="16"/>
                              </w:numPr>
                            </w:pPr>
                            <w:r w:rsidRPr="004F6ED1">
                              <w:t>Ethos and life of the school as a community</w:t>
                            </w:r>
                          </w:p>
                          <w:p w14:paraId="0B0A3008" w14:textId="77777777" w:rsidR="00786115" w:rsidRPr="004F6ED1" w:rsidRDefault="00786115" w:rsidP="00786115">
                            <w:pPr>
                              <w:numPr>
                                <w:ilvl w:val="0"/>
                                <w:numId w:val="16"/>
                              </w:numPr>
                            </w:pPr>
                            <w:r w:rsidRPr="004F6ED1">
                              <w:t>Curriculum areas and subjects</w:t>
                            </w:r>
                          </w:p>
                          <w:p w14:paraId="20E14BE5" w14:textId="77777777" w:rsidR="00786115" w:rsidRPr="004F6ED1" w:rsidRDefault="00786115" w:rsidP="00786115">
                            <w:pPr>
                              <w:numPr>
                                <w:ilvl w:val="0"/>
                                <w:numId w:val="16"/>
                              </w:numPr>
                            </w:pPr>
                            <w:r w:rsidRPr="004F6ED1">
                              <w:t>Interdisciplinary learning</w:t>
                            </w:r>
                          </w:p>
                          <w:p w14:paraId="7E295160" w14:textId="77777777" w:rsidR="00786115" w:rsidRPr="004F6ED1" w:rsidRDefault="00786115" w:rsidP="00786115">
                            <w:pPr>
                              <w:numPr>
                                <w:ilvl w:val="0"/>
                                <w:numId w:val="16"/>
                              </w:numPr>
                            </w:pPr>
                            <w:r w:rsidRPr="004F6ED1">
                              <w:t>Opportunities for personal achievement</w:t>
                            </w:r>
                          </w:p>
                          <w:p w14:paraId="1223D121" w14:textId="77777777" w:rsidR="00786115" w:rsidRPr="002A2875" w:rsidRDefault="00786115" w:rsidP="00786115">
                            <w:pPr>
                              <w:rPr>
                                <w:b/>
                              </w:rPr>
                            </w:pPr>
                          </w:p>
                          <w:p w14:paraId="031A9F35" w14:textId="77777777" w:rsidR="00786115" w:rsidRPr="004C57C6" w:rsidRDefault="00786115" w:rsidP="00786115">
                            <w:pPr>
                              <w:rPr>
                                <w:b/>
                                <w:color w:val="FF0000"/>
                              </w:rPr>
                            </w:pPr>
                          </w:p>
                          <w:p w14:paraId="2F5A5AEB" w14:textId="77777777" w:rsidR="00786115" w:rsidRPr="004C57C6" w:rsidRDefault="00786115" w:rsidP="00786115">
                            <w:pPr>
                              <w:rPr>
                                <w:b/>
                                <w:color w:val="FF0000"/>
                              </w:rPr>
                            </w:pPr>
                          </w:p>
                          <w:p w14:paraId="385EB8B9" w14:textId="77777777" w:rsidR="00786115" w:rsidRPr="004C57C6" w:rsidRDefault="00786115" w:rsidP="00786115">
                            <w:pPr>
                              <w:rPr>
                                <w:b/>
                                <w:color w:val="FF0000"/>
                              </w:rPr>
                            </w:pPr>
                          </w:p>
                          <w:p w14:paraId="24E16966" w14:textId="77777777" w:rsidR="00786115" w:rsidRDefault="00786115" w:rsidP="00786115">
                            <w:pPr>
                              <w:rPr>
                                <w:b/>
                                <w:color w:val="FF0000"/>
                              </w:rPr>
                            </w:pPr>
                          </w:p>
                          <w:p w14:paraId="56C05BB3" w14:textId="590B21ED" w:rsidR="00786115" w:rsidRDefault="00786115" w:rsidP="00786115">
                            <w:pPr>
                              <w:rPr>
                                <w:b/>
                                <w:color w:val="FF0000"/>
                              </w:rPr>
                            </w:pPr>
                          </w:p>
                          <w:p w14:paraId="1B216355" w14:textId="6AEC6C5F" w:rsidR="005715EE" w:rsidRDefault="005715EE" w:rsidP="00786115">
                            <w:pPr>
                              <w:rPr>
                                <w:b/>
                                <w:color w:val="FF0000"/>
                              </w:rPr>
                            </w:pPr>
                          </w:p>
                          <w:p w14:paraId="0B067712" w14:textId="12129913" w:rsidR="005715EE" w:rsidRDefault="005715EE" w:rsidP="00786115">
                            <w:pPr>
                              <w:rPr>
                                <w:b/>
                                <w:color w:val="FF0000"/>
                              </w:rPr>
                            </w:pPr>
                          </w:p>
                          <w:p w14:paraId="6E8735D5" w14:textId="5429149A" w:rsidR="005715EE" w:rsidRDefault="005715EE" w:rsidP="00786115">
                            <w:pPr>
                              <w:rPr>
                                <w:b/>
                                <w:color w:val="FF0000"/>
                              </w:rPr>
                            </w:pPr>
                          </w:p>
                          <w:p w14:paraId="47084B43" w14:textId="243C11B9" w:rsidR="005715EE" w:rsidRDefault="005715EE" w:rsidP="00786115">
                            <w:pPr>
                              <w:rPr>
                                <w:b/>
                                <w:color w:val="FF0000"/>
                              </w:rPr>
                            </w:pPr>
                          </w:p>
                          <w:p w14:paraId="2F80AB84" w14:textId="7640C177" w:rsidR="005715EE" w:rsidRDefault="005715EE" w:rsidP="00786115">
                            <w:pPr>
                              <w:rPr>
                                <w:b/>
                                <w:color w:val="FF0000"/>
                              </w:rPr>
                            </w:pPr>
                          </w:p>
                          <w:p w14:paraId="2D4ADC41" w14:textId="2BF0845A" w:rsidR="005715EE" w:rsidRDefault="005715EE" w:rsidP="00786115">
                            <w:pPr>
                              <w:rPr>
                                <w:b/>
                                <w:color w:val="FF0000"/>
                              </w:rPr>
                            </w:pPr>
                          </w:p>
                          <w:p w14:paraId="45124943" w14:textId="69915DA3" w:rsidR="005715EE" w:rsidRDefault="005715EE" w:rsidP="00786115">
                            <w:pPr>
                              <w:rPr>
                                <w:b/>
                                <w:color w:val="FF0000"/>
                              </w:rPr>
                            </w:pPr>
                          </w:p>
                          <w:p w14:paraId="08C22F4D" w14:textId="1C9D64D5" w:rsidR="005715EE" w:rsidRDefault="005715EE" w:rsidP="00786115">
                            <w:pPr>
                              <w:rPr>
                                <w:b/>
                                <w:color w:val="FF0000"/>
                              </w:rPr>
                            </w:pPr>
                          </w:p>
                          <w:p w14:paraId="5D31FA45" w14:textId="615B206D" w:rsidR="005715EE" w:rsidRDefault="005715EE" w:rsidP="00786115">
                            <w:pPr>
                              <w:rPr>
                                <w:b/>
                                <w:color w:val="FF0000"/>
                              </w:rPr>
                            </w:pPr>
                          </w:p>
                          <w:p w14:paraId="7FF7DCFF" w14:textId="62E615F3" w:rsidR="005715EE" w:rsidRDefault="005715EE" w:rsidP="00786115">
                            <w:pPr>
                              <w:rPr>
                                <w:b/>
                                <w:color w:val="FF0000"/>
                              </w:rPr>
                            </w:pPr>
                          </w:p>
                          <w:p w14:paraId="2FE4FA19" w14:textId="77777777" w:rsidR="005715EE" w:rsidRPr="004C57C6" w:rsidRDefault="005715EE" w:rsidP="00786115">
                            <w:pPr>
                              <w:rPr>
                                <w:b/>
                                <w:color w:val="FF0000"/>
                              </w:rPr>
                            </w:pPr>
                          </w:p>
                          <w:p w14:paraId="2C8ACE73" w14:textId="77777777" w:rsidR="00786115" w:rsidRPr="004C57C6" w:rsidRDefault="00786115" w:rsidP="00786115">
                            <w:pPr>
                              <w:rPr>
                                <w:b/>
                                <w:color w:val="FF0000"/>
                              </w:rPr>
                            </w:pPr>
                            <w:r w:rsidRPr="004C57C6">
                              <w:rPr>
                                <w:b/>
                                <w:color w:val="FF0000"/>
                              </w:rPr>
                              <w:t xml:space="preserve">  </w:t>
                            </w:r>
                          </w:p>
                          <w:p w14:paraId="641EE53F" w14:textId="77777777" w:rsidR="00786115" w:rsidRPr="004C57C6" w:rsidRDefault="00786115" w:rsidP="00786115">
                            <w:pPr>
                              <w:rPr>
                                <w:b/>
                                <w:color w:val="FF0000"/>
                              </w:rPr>
                            </w:pPr>
                          </w:p>
                          <w:p w14:paraId="104D8911" w14:textId="77777777" w:rsidR="00786115" w:rsidRPr="004C57C6" w:rsidRDefault="00786115" w:rsidP="00786115">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90A460B" id="_x0000_s1035" type="#_x0000_t202" style="position:absolute;margin-left:410.5pt;margin-top:-30pt;width:374.15pt;height:547.2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" filled="f" strokecolor="#a5a5a5 [2092]" strokeweight="2.25pt">
                <v:stroke endcap="round"/>
                <v:textbox>
                  <w:txbxContent>
                    <w:p w14:paraId="6424C009" w14:textId="77777777" w:rsidR="00786115" w:rsidRPr="009F285B" w:rsidRDefault="00786115" w:rsidP="00786115">
                      <w:pPr>
                        <w:pBdr>
                          <w:top w:val="single" w:sz="4" w:space="1" w:color="auto"/>
                          <w:left w:val="single" w:sz="4" w:space="4" w:color="auto"/>
                          <w:bottom w:val="single" w:sz="4" w:space="1" w:color="auto"/>
                          <w:right w:val="single" w:sz="4" w:space="4" w:color="auto"/>
                        </w:pBdr>
                        <w:shd w:val="clear" w:color="auto" w:fill="B4C6E7" w:themeFill="accent5" w:themeFillTint="66"/>
                        <w:jc w:val="center"/>
                        <w:rPr>
                          <w:b/>
                          <w:sz w:val="28"/>
                          <w:szCs w:val="28"/>
                          <w:u w:val="single"/>
                        </w:rPr>
                      </w:pPr>
                      <w:r>
                        <w:rPr>
                          <w:b/>
                          <w:sz w:val="28"/>
                          <w:szCs w:val="28"/>
                          <w:u w:val="single"/>
                        </w:rPr>
                        <w:t xml:space="preserve">Core parts of </w:t>
                      </w:r>
                      <w:r w:rsidRPr="009F285B">
                        <w:rPr>
                          <w:b/>
                          <w:sz w:val="28"/>
                          <w:szCs w:val="28"/>
                          <w:u w:val="single"/>
                        </w:rPr>
                        <w:t>Curriculum for Excellence</w:t>
                      </w:r>
                    </w:p>
                    <w:p w14:paraId="70E807B6" w14:textId="77777777" w:rsidR="00786115" w:rsidRPr="00542BB8" w:rsidRDefault="00786115" w:rsidP="00786115">
                      <w:pPr>
                        <w:jc w:val="center"/>
                        <w:rPr>
                          <w:b/>
                        </w:rPr>
                      </w:pPr>
                    </w:p>
                    <w:p w14:paraId="107CC748" w14:textId="77777777" w:rsidR="00786115" w:rsidRPr="00E6097C" w:rsidRDefault="00786115" w:rsidP="00786115">
                      <w:pPr>
                        <w:jc w:val="center"/>
                        <w:rPr>
                          <w:b/>
                          <w:szCs w:val="28"/>
                        </w:rPr>
                      </w:pPr>
                      <w:r w:rsidRPr="00E6097C">
                        <w:rPr>
                          <w:b/>
                          <w:szCs w:val="28"/>
                        </w:rPr>
                        <w:t>4 Capacities</w:t>
                      </w:r>
                    </w:p>
                    <w:p w14:paraId="1DF5D9DE" w14:textId="77777777" w:rsidR="00786115" w:rsidRPr="00E44625" w:rsidRDefault="00786115" w:rsidP="00786115">
                      <w:pPr>
                        <w:ind w:firstLine="709"/>
                        <w:rPr>
                          <w:sz w:val="26"/>
                          <w:szCs w:val="26"/>
                        </w:rPr>
                      </w:pPr>
                      <w:r w:rsidRPr="00E44625">
                        <w:rPr>
                          <w:sz w:val="26"/>
                          <w:szCs w:val="26"/>
                        </w:rPr>
                        <w:t>Responsible Citizens</w:t>
                      </w:r>
                      <w:r w:rsidRPr="00E44625">
                        <w:rPr>
                          <w:sz w:val="26"/>
                          <w:szCs w:val="26"/>
                        </w:rPr>
                        <w:tab/>
                        <w:t>Effective Contributors</w:t>
                      </w:r>
                    </w:p>
                    <w:p w14:paraId="7BB3E2C6" w14:textId="77777777" w:rsidR="00786115" w:rsidRPr="00E44625" w:rsidRDefault="00786115" w:rsidP="00786115">
                      <w:pPr>
                        <w:ind w:firstLine="720"/>
                        <w:rPr>
                          <w:sz w:val="26"/>
                          <w:szCs w:val="26"/>
                        </w:rPr>
                      </w:pPr>
                      <w:r w:rsidRPr="00E44625">
                        <w:rPr>
                          <w:sz w:val="26"/>
                          <w:szCs w:val="26"/>
                        </w:rPr>
                        <w:t>Confident Individuals</w:t>
                      </w:r>
                      <w:r w:rsidRPr="00E44625">
                        <w:rPr>
                          <w:sz w:val="26"/>
                          <w:szCs w:val="26"/>
                        </w:rPr>
                        <w:tab/>
                        <w:t xml:space="preserve">Successful Learners </w:t>
                      </w:r>
                    </w:p>
                    <w:p w14:paraId="3F0FD0EC" w14:textId="77777777" w:rsidR="00786115" w:rsidRPr="002A2875" w:rsidRDefault="00786115" w:rsidP="00786115">
                      <w:pPr>
                        <w:rPr>
                          <w:b/>
                        </w:rPr>
                      </w:pPr>
                    </w:p>
                    <w:p w14:paraId="5CCEC579" w14:textId="77777777" w:rsidR="00786115" w:rsidRPr="00E6097C" w:rsidRDefault="00786115" w:rsidP="00786115">
                      <w:pPr>
                        <w:jc w:val="center"/>
                        <w:rPr>
                          <w:b/>
                          <w:szCs w:val="28"/>
                        </w:rPr>
                      </w:pPr>
                      <w:r w:rsidRPr="00E6097C">
                        <w:rPr>
                          <w:b/>
                          <w:szCs w:val="28"/>
                        </w:rPr>
                        <w:t>8 Curricular Areas</w:t>
                      </w:r>
                    </w:p>
                    <w:p w14:paraId="037AA7B3" w14:textId="508D81B7" w:rsidR="00786115" w:rsidRPr="00E44625" w:rsidRDefault="00786115" w:rsidP="00786115">
                      <w:pPr>
                        <w:rPr>
                          <w:sz w:val="26"/>
                          <w:szCs w:val="26"/>
                        </w:rPr>
                      </w:pPr>
                      <w:r w:rsidRPr="002A2875">
                        <w:rPr>
                          <w:b/>
                        </w:rPr>
                        <w:t xml:space="preserve">   </w:t>
                      </w:r>
                      <w:r>
                        <w:rPr>
                          <w:b/>
                        </w:rPr>
                        <w:tab/>
                      </w:r>
                      <w:r w:rsidRPr="00E44625">
                        <w:rPr>
                          <w:sz w:val="26"/>
                          <w:szCs w:val="26"/>
                        </w:rPr>
                        <w:t>Languages</w:t>
                      </w:r>
                      <w:r w:rsidRPr="00E44625">
                        <w:rPr>
                          <w:sz w:val="26"/>
                          <w:szCs w:val="26"/>
                        </w:rPr>
                        <w:tab/>
                      </w:r>
                      <w:r w:rsidRPr="00E44625">
                        <w:rPr>
                          <w:sz w:val="26"/>
                          <w:szCs w:val="26"/>
                        </w:rPr>
                        <w:tab/>
                      </w:r>
                      <w:r w:rsidRPr="00E44625">
                        <w:rPr>
                          <w:sz w:val="26"/>
                          <w:szCs w:val="26"/>
                        </w:rPr>
                        <w:tab/>
                      </w:r>
                      <w:r>
                        <w:rPr>
                          <w:sz w:val="26"/>
                          <w:szCs w:val="26"/>
                        </w:rPr>
                        <w:t>Math</w:t>
                      </w:r>
                      <w:r w:rsidR="00F73188">
                        <w:rPr>
                          <w:sz w:val="26"/>
                          <w:szCs w:val="26"/>
                        </w:rPr>
                        <w:t>ematics</w:t>
                      </w:r>
                      <w:r w:rsidRPr="00E44625">
                        <w:rPr>
                          <w:sz w:val="26"/>
                          <w:szCs w:val="26"/>
                        </w:rPr>
                        <w:t xml:space="preserve"> and </w:t>
                      </w:r>
                      <w:r w:rsidR="00F73188">
                        <w:rPr>
                          <w:sz w:val="26"/>
                          <w:szCs w:val="26"/>
                        </w:rPr>
                        <w:tab/>
                      </w:r>
                      <w:r w:rsidR="00F73188">
                        <w:rPr>
                          <w:sz w:val="26"/>
                          <w:szCs w:val="26"/>
                        </w:rPr>
                        <w:tab/>
                      </w:r>
                      <w:r w:rsidR="00F73188">
                        <w:rPr>
                          <w:sz w:val="26"/>
                          <w:szCs w:val="26"/>
                        </w:rPr>
                        <w:tab/>
                      </w:r>
                      <w:r w:rsidR="00F73188">
                        <w:rPr>
                          <w:sz w:val="26"/>
                          <w:szCs w:val="26"/>
                        </w:rPr>
                        <w:tab/>
                      </w:r>
                      <w:r w:rsidR="00F73188">
                        <w:rPr>
                          <w:sz w:val="26"/>
                          <w:szCs w:val="26"/>
                        </w:rPr>
                        <w:tab/>
                      </w:r>
                      <w:r w:rsidR="00F73188">
                        <w:rPr>
                          <w:sz w:val="26"/>
                          <w:szCs w:val="26"/>
                        </w:rPr>
                        <w:tab/>
                      </w:r>
                      <w:r w:rsidRPr="00E44625">
                        <w:rPr>
                          <w:sz w:val="26"/>
                          <w:szCs w:val="26"/>
                        </w:rPr>
                        <w:t>Numeracy</w:t>
                      </w:r>
                    </w:p>
                    <w:p w14:paraId="1380315B" w14:textId="77777777" w:rsidR="00786115" w:rsidRPr="00E44625" w:rsidRDefault="00786115" w:rsidP="00786115">
                      <w:pPr>
                        <w:rPr>
                          <w:sz w:val="26"/>
                          <w:szCs w:val="26"/>
                        </w:rPr>
                      </w:pPr>
                      <w:r>
                        <w:rPr>
                          <w:sz w:val="26"/>
                          <w:szCs w:val="26"/>
                        </w:rPr>
                        <w:t xml:space="preserve">   </w:t>
                      </w:r>
                      <w:r>
                        <w:rPr>
                          <w:sz w:val="26"/>
                          <w:szCs w:val="26"/>
                        </w:rPr>
                        <w:tab/>
                        <w:t>Health and Wellbeing</w:t>
                      </w:r>
                      <w:r>
                        <w:rPr>
                          <w:sz w:val="26"/>
                          <w:szCs w:val="26"/>
                        </w:rPr>
                        <w:tab/>
                        <w:t>R</w:t>
                      </w:r>
                      <w:r w:rsidRPr="00E44625">
                        <w:rPr>
                          <w:sz w:val="26"/>
                          <w:szCs w:val="26"/>
                        </w:rPr>
                        <w:t>E</w:t>
                      </w:r>
                      <w:r>
                        <w:rPr>
                          <w:sz w:val="26"/>
                          <w:szCs w:val="26"/>
                        </w:rPr>
                        <w:t>RC</w:t>
                      </w:r>
                    </w:p>
                    <w:p w14:paraId="37F233CB" w14:textId="77777777" w:rsidR="00786115" w:rsidRPr="00E44625" w:rsidRDefault="00786115" w:rsidP="00786115">
                      <w:pPr>
                        <w:rPr>
                          <w:sz w:val="26"/>
                          <w:szCs w:val="26"/>
                        </w:rPr>
                      </w:pPr>
                      <w:r w:rsidRPr="00E44625">
                        <w:rPr>
                          <w:sz w:val="26"/>
                          <w:szCs w:val="26"/>
                        </w:rPr>
                        <w:t xml:space="preserve">   </w:t>
                      </w:r>
                      <w:r w:rsidRPr="00E44625">
                        <w:rPr>
                          <w:sz w:val="26"/>
                          <w:szCs w:val="26"/>
                        </w:rPr>
                        <w:tab/>
                        <w:t>Sciences</w:t>
                      </w:r>
                      <w:r w:rsidRPr="00E44625">
                        <w:rPr>
                          <w:sz w:val="26"/>
                          <w:szCs w:val="26"/>
                        </w:rPr>
                        <w:tab/>
                      </w:r>
                      <w:r w:rsidRPr="00E44625">
                        <w:rPr>
                          <w:sz w:val="26"/>
                          <w:szCs w:val="26"/>
                        </w:rPr>
                        <w:tab/>
                      </w:r>
                      <w:r w:rsidRPr="00E44625">
                        <w:rPr>
                          <w:sz w:val="26"/>
                          <w:szCs w:val="26"/>
                        </w:rPr>
                        <w:tab/>
                        <w:t>Technologies</w:t>
                      </w:r>
                    </w:p>
                    <w:p w14:paraId="61B9D460" w14:textId="77777777" w:rsidR="00786115" w:rsidRPr="00E44625" w:rsidRDefault="00786115" w:rsidP="00786115">
                      <w:pPr>
                        <w:rPr>
                          <w:sz w:val="26"/>
                          <w:szCs w:val="26"/>
                        </w:rPr>
                      </w:pPr>
                      <w:r w:rsidRPr="00E44625">
                        <w:rPr>
                          <w:sz w:val="26"/>
                          <w:szCs w:val="26"/>
                        </w:rPr>
                        <w:t xml:space="preserve">   </w:t>
                      </w:r>
                      <w:r w:rsidRPr="00E44625">
                        <w:rPr>
                          <w:sz w:val="26"/>
                          <w:szCs w:val="26"/>
                        </w:rPr>
                        <w:tab/>
                        <w:t>Social Studies</w:t>
                      </w:r>
                      <w:r w:rsidRPr="00E44625">
                        <w:rPr>
                          <w:sz w:val="26"/>
                          <w:szCs w:val="26"/>
                        </w:rPr>
                        <w:tab/>
                      </w:r>
                      <w:r w:rsidRPr="00E44625">
                        <w:rPr>
                          <w:sz w:val="26"/>
                          <w:szCs w:val="26"/>
                        </w:rPr>
                        <w:tab/>
                        <w:t>Expressive Arts</w:t>
                      </w:r>
                    </w:p>
                    <w:p w14:paraId="31155AB7" w14:textId="77777777" w:rsidR="00786115" w:rsidRPr="002A2875" w:rsidRDefault="00786115" w:rsidP="00786115">
                      <w:pPr>
                        <w:rPr>
                          <w:b/>
                        </w:rPr>
                      </w:pPr>
                    </w:p>
                    <w:p w14:paraId="1B45F147" w14:textId="77777777" w:rsidR="00786115" w:rsidRPr="00E6097C" w:rsidRDefault="00786115" w:rsidP="00786115">
                      <w:pPr>
                        <w:jc w:val="center"/>
                        <w:rPr>
                          <w:b/>
                          <w:szCs w:val="28"/>
                        </w:rPr>
                      </w:pPr>
                      <w:r w:rsidRPr="00E6097C">
                        <w:rPr>
                          <w:b/>
                          <w:szCs w:val="28"/>
                        </w:rPr>
                        <w:t>7 Principles</w:t>
                      </w:r>
                    </w:p>
                    <w:p w14:paraId="6545FF9E" w14:textId="77777777" w:rsidR="00786115" w:rsidRPr="00760D2E" w:rsidRDefault="00786115" w:rsidP="00786115">
                      <w:pPr>
                        <w:ind w:firstLine="720"/>
                        <w:rPr>
                          <w:sz w:val="26"/>
                          <w:szCs w:val="26"/>
                        </w:rPr>
                      </w:pPr>
                      <w:r w:rsidRPr="00760D2E">
                        <w:rPr>
                          <w:sz w:val="26"/>
                          <w:szCs w:val="26"/>
                        </w:rPr>
                        <w:t>Breadth</w:t>
                      </w:r>
                      <w:r>
                        <w:rPr>
                          <w:sz w:val="26"/>
                          <w:szCs w:val="26"/>
                        </w:rPr>
                        <w:tab/>
                      </w:r>
                      <w:r>
                        <w:rPr>
                          <w:sz w:val="26"/>
                          <w:szCs w:val="26"/>
                        </w:rPr>
                        <w:tab/>
                      </w:r>
                      <w:r>
                        <w:rPr>
                          <w:sz w:val="26"/>
                          <w:szCs w:val="26"/>
                        </w:rPr>
                        <w:tab/>
                      </w:r>
                      <w:r w:rsidRPr="00760D2E">
                        <w:rPr>
                          <w:sz w:val="26"/>
                          <w:szCs w:val="26"/>
                        </w:rPr>
                        <w:t>Depth</w:t>
                      </w:r>
                      <w:r w:rsidRPr="00760D2E">
                        <w:rPr>
                          <w:sz w:val="26"/>
                          <w:szCs w:val="26"/>
                        </w:rPr>
                        <w:tab/>
                      </w:r>
                      <w:r w:rsidRPr="00760D2E">
                        <w:rPr>
                          <w:sz w:val="26"/>
                          <w:szCs w:val="26"/>
                        </w:rPr>
                        <w:tab/>
                      </w:r>
                      <w:r w:rsidRPr="00760D2E">
                        <w:rPr>
                          <w:sz w:val="26"/>
                          <w:szCs w:val="26"/>
                        </w:rPr>
                        <w:tab/>
                        <w:t xml:space="preserve">    </w:t>
                      </w:r>
                    </w:p>
                    <w:p w14:paraId="496C2D89" w14:textId="77777777" w:rsidR="00786115" w:rsidRDefault="00786115" w:rsidP="00786115">
                      <w:pPr>
                        <w:ind w:firstLine="720"/>
                        <w:rPr>
                          <w:sz w:val="26"/>
                          <w:szCs w:val="26"/>
                        </w:rPr>
                      </w:pPr>
                      <w:r w:rsidRPr="00760D2E">
                        <w:rPr>
                          <w:sz w:val="26"/>
                          <w:szCs w:val="26"/>
                        </w:rPr>
                        <w:t>Progression</w:t>
                      </w:r>
                      <w:r w:rsidRPr="00760D2E">
                        <w:rPr>
                          <w:sz w:val="26"/>
                          <w:szCs w:val="26"/>
                        </w:rPr>
                        <w:tab/>
                      </w:r>
                      <w:r>
                        <w:rPr>
                          <w:sz w:val="26"/>
                          <w:szCs w:val="26"/>
                        </w:rPr>
                        <w:tab/>
                      </w:r>
                      <w:r>
                        <w:rPr>
                          <w:sz w:val="26"/>
                          <w:szCs w:val="26"/>
                        </w:rPr>
                        <w:tab/>
                      </w:r>
                      <w:r w:rsidRPr="00760D2E">
                        <w:rPr>
                          <w:sz w:val="26"/>
                          <w:szCs w:val="26"/>
                        </w:rPr>
                        <w:t>Relevance</w:t>
                      </w:r>
                    </w:p>
                    <w:p w14:paraId="561BB224" w14:textId="77777777" w:rsidR="00786115" w:rsidRDefault="00786115" w:rsidP="00786115">
                      <w:pPr>
                        <w:ind w:firstLine="720"/>
                        <w:rPr>
                          <w:sz w:val="26"/>
                          <w:szCs w:val="26"/>
                        </w:rPr>
                      </w:pPr>
                      <w:r>
                        <w:rPr>
                          <w:sz w:val="26"/>
                          <w:szCs w:val="26"/>
                        </w:rPr>
                        <w:t>Coherence</w:t>
                      </w:r>
                    </w:p>
                    <w:p w14:paraId="7F8DF2F4" w14:textId="77777777" w:rsidR="00786115" w:rsidRPr="00760D2E" w:rsidRDefault="00786115" w:rsidP="00786115">
                      <w:pPr>
                        <w:ind w:firstLine="720"/>
                        <w:rPr>
                          <w:sz w:val="26"/>
                          <w:szCs w:val="26"/>
                        </w:rPr>
                      </w:pPr>
                      <w:r w:rsidRPr="00760D2E">
                        <w:rPr>
                          <w:sz w:val="26"/>
                          <w:szCs w:val="26"/>
                        </w:rPr>
                        <w:t>Challenge and Enjoyment</w:t>
                      </w:r>
                      <w:r w:rsidRPr="00760D2E">
                        <w:rPr>
                          <w:sz w:val="26"/>
                          <w:szCs w:val="26"/>
                        </w:rPr>
                        <w:tab/>
                        <w:t xml:space="preserve">    </w:t>
                      </w:r>
                    </w:p>
                    <w:p w14:paraId="03AE7FB8" w14:textId="77777777" w:rsidR="00786115" w:rsidRPr="00760D2E" w:rsidRDefault="00786115" w:rsidP="00786115">
                      <w:pPr>
                        <w:ind w:firstLine="720"/>
                        <w:rPr>
                          <w:sz w:val="26"/>
                          <w:szCs w:val="26"/>
                        </w:rPr>
                      </w:pPr>
                      <w:r w:rsidRPr="00760D2E">
                        <w:rPr>
                          <w:sz w:val="26"/>
                          <w:szCs w:val="26"/>
                        </w:rPr>
                        <w:t xml:space="preserve">Personalisation and Choice     </w:t>
                      </w:r>
                    </w:p>
                    <w:p w14:paraId="586659BC" w14:textId="77777777" w:rsidR="00786115" w:rsidRPr="00760D2E" w:rsidRDefault="00786115" w:rsidP="00786115">
                      <w:pPr>
                        <w:ind w:firstLine="720"/>
                        <w:rPr>
                          <w:sz w:val="26"/>
                          <w:szCs w:val="26"/>
                        </w:rPr>
                      </w:pPr>
                      <w:r w:rsidRPr="00760D2E">
                        <w:rPr>
                          <w:sz w:val="26"/>
                          <w:szCs w:val="26"/>
                        </w:rPr>
                        <w:tab/>
                      </w:r>
                      <w:r w:rsidRPr="00760D2E">
                        <w:rPr>
                          <w:sz w:val="26"/>
                          <w:szCs w:val="26"/>
                        </w:rPr>
                        <w:tab/>
                        <w:t xml:space="preserve">    </w:t>
                      </w:r>
                    </w:p>
                    <w:p w14:paraId="698D5B5C" w14:textId="77777777" w:rsidR="00786115" w:rsidRPr="00E6097C" w:rsidRDefault="00786115" w:rsidP="00786115">
                      <w:pPr>
                        <w:jc w:val="center"/>
                        <w:rPr>
                          <w:b/>
                          <w:szCs w:val="28"/>
                        </w:rPr>
                      </w:pPr>
                      <w:r w:rsidRPr="00E6097C">
                        <w:rPr>
                          <w:b/>
                          <w:szCs w:val="28"/>
                        </w:rPr>
                        <w:t>4 Contexts</w:t>
                      </w:r>
                    </w:p>
                    <w:p w14:paraId="6EF6BEFF" w14:textId="77777777" w:rsidR="00786115" w:rsidRPr="004F6ED1" w:rsidRDefault="00786115" w:rsidP="00786115">
                      <w:pPr>
                        <w:numPr>
                          <w:ilvl w:val="0"/>
                          <w:numId w:val="16"/>
                        </w:numPr>
                      </w:pPr>
                      <w:r w:rsidRPr="004F6ED1">
                        <w:t>Ethos and life of the school as a community</w:t>
                      </w:r>
                    </w:p>
                    <w:p w14:paraId="0B0A3008" w14:textId="77777777" w:rsidR="00786115" w:rsidRPr="004F6ED1" w:rsidRDefault="00786115" w:rsidP="00786115">
                      <w:pPr>
                        <w:numPr>
                          <w:ilvl w:val="0"/>
                          <w:numId w:val="16"/>
                        </w:numPr>
                      </w:pPr>
                      <w:r w:rsidRPr="004F6ED1">
                        <w:t>Curriculum areas and subjects</w:t>
                      </w:r>
                    </w:p>
                    <w:p w14:paraId="20E14BE5" w14:textId="77777777" w:rsidR="00786115" w:rsidRPr="004F6ED1" w:rsidRDefault="00786115" w:rsidP="00786115">
                      <w:pPr>
                        <w:numPr>
                          <w:ilvl w:val="0"/>
                          <w:numId w:val="16"/>
                        </w:numPr>
                      </w:pPr>
                      <w:r w:rsidRPr="004F6ED1">
                        <w:t>Interdisciplinary learning</w:t>
                      </w:r>
                    </w:p>
                    <w:p w14:paraId="7E295160" w14:textId="77777777" w:rsidR="00786115" w:rsidRPr="004F6ED1" w:rsidRDefault="00786115" w:rsidP="00786115">
                      <w:pPr>
                        <w:numPr>
                          <w:ilvl w:val="0"/>
                          <w:numId w:val="16"/>
                        </w:numPr>
                      </w:pPr>
                      <w:r w:rsidRPr="004F6ED1">
                        <w:t>Opportunities for personal achievement</w:t>
                      </w:r>
                    </w:p>
                    <w:p w14:paraId="1223D121" w14:textId="77777777" w:rsidR="00786115" w:rsidRPr="002A2875" w:rsidRDefault="00786115" w:rsidP="00786115">
                      <w:pPr>
                        <w:rPr>
                          <w:b/>
                        </w:rPr>
                      </w:pPr>
                    </w:p>
                    <w:p w14:paraId="031A9F35" w14:textId="77777777" w:rsidR="00786115" w:rsidRPr="004C57C6" w:rsidRDefault="00786115" w:rsidP="00786115">
                      <w:pPr>
                        <w:rPr>
                          <w:b/>
                          <w:color w:val="FF0000"/>
                        </w:rPr>
                      </w:pPr>
                    </w:p>
                    <w:p w14:paraId="2F5A5AEB" w14:textId="77777777" w:rsidR="00786115" w:rsidRPr="004C57C6" w:rsidRDefault="00786115" w:rsidP="00786115">
                      <w:pPr>
                        <w:rPr>
                          <w:b/>
                          <w:color w:val="FF0000"/>
                        </w:rPr>
                      </w:pPr>
                    </w:p>
                    <w:p w14:paraId="385EB8B9" w14:textId="77777777" w:rsidR="00786115" w:rsidRPr="004C57C6" w:rsidRDefault="00786115" w:rsidP="00786115">
                      <w:pPr>
                        <w:rPr>
                          <w:b/>
                          <w:color w:val="FF0000"/>
                        </w:rPr>
                      </w:pPr>
                    </w:p>
                    <w:p w14:paraId="24E16966" w14:textId="77777777" w:rsidR="00786115" w:rsidRDefault="00786115" w:rsidP="00786115">
                      <w:pPr>
                        <w:rPr>
                          <w:b/>
                          <w:color w:val="FF0000"/>
                        </w:rPr>
                      </w:pPr>
                    </w:p>
                    <w:p w14:paraId="56C05BB3" w14:textId="590B21ED" w:rsidR="00786115" w:rsidRDefault="00786115" w:rsidP="00786115">
                      <w:pPr>
                        <w:rPr>
                          <w:b/>
                          <w:color w:val="FF0000"/>
                        </w:rPr>
                      </w:pPr>
                    </w:p>
                    <w:p w14:paraId="1B216355" w14:textId="6AEC6C5F" w:rsidR="005715EE" w:rsidRDefault="005715EE" w:rsidP="00786115">
                      <w:pPr>
                        <w:rPr>
                          <w:b/>
                          <w:color w:val="FF0000"/>
                        </w:rPr>
                      </w:pPr>
                    </w:p>
                    <w:p w14:paraId="0B067712" w14:textId="12129913" w:rsidR="005715EE" w:rsidRDefault="005715EE" w:rsidP="00786115">
                      <w:pPr>
                        <w:rPr>
                          <w:b/>
                          <w:color w:val="FF0000"/>
                        </w:rPr>
                      </w:pPr>
                    </w:p>
                    <w:p w14:paraId="6E8735D5" w14:textId="5429149A" w:rsidR="005715EE" w:rsidRDefault="005715EE" w:rsidP="00786115">
                      <w:pPr>
                        <w:rPr>
                          <w:b/>
                          <w:color w:val="FF0000"/>
                        </w:rPr>
                      </w:pPr>
                    </w:p>
                    <w:p w14:paraId="47084B43" w14:textId="243C11B9" w:rsidR="005715EE" w:rsidRDefault="005715EE" w:rsidP="00786115">
                      <w:pPr>
                        <w:rPr>
                          <w:b/>
                          <w:color w:val="FF0000"/>
                        </w:rPr>
                      </w:pPr>
                    </w:p>
                    <w:p w14:paraId="2F80AB84" w14:textId="7640C177" w:rsidR="005715EE" w:rsidRDefault="005715EE" w:rsidP="00786115">
                      <w:pPr>
                        <w:rPr>
                          <w:b/>
                          <w:color w:val="FF0000"/>
                        </w:rPr>
                      </w:pPr>
                    </w:p>
                    <w:p w14:paraId="2D4ADC41" w14:textId="2BF0845A" w:rsidR="005715EE" w:rsidRDefault="005715EE" w:rsidP="00786115">
                      <w:pPr>
                        <w:rPr>
                          <w:b/>
                          <w:color w:val="FF0000"/>
                        </w:rPr>
                      </w:pPr>
                    </w:p>
                    <w:p w14:paraId="45124943" w14:textId="69915DA3" w:rsidR="005715EE" w:rsidRDefault="005715EE" w:rsidP="00786115">
                      <w:pPr>
                        <w:rPr>
                          <w:b/>
                          <w:color w:val="FF0000"/>
                        </w:rPr>
                      </w:pPr>
                    </w:p>
                    <w:p w14:paraId="08C22F4D" w14:textId="1C9D64D5" w:rsidR="005715EE" w:rsidRDefault="005715EE" w:rsidP="00786115">
                      <w:pPr>
                        <w:rPr>
                          <w:b/>
                          <w:color w:val="FF0000"/>
                        </w:rPr>
                      </w:pPr>
                    </w:p>
                    <w:p w14:paraId="5D31FA45" w14:textId="615B206D" w:rsidR="005715EE" w:rsidRDefault="005715EE" w:rsidP="00786115">
                      <w:pPr>
                        <w:rPr>
                          <w:b/>
                          <w:color w:val="FF0000"/>
                        </w:rPr>
                      </w:pPr>
                    </w:p>
                    <w:p w14:paraId="7FF7DCFF" w14:textId="62E615F3" w:rsidR="005715EE" w:rsidRDefault="005715EE" w:rsidP="00786115">
                      <w:pPr>
                        <w:rPr>
                          <w:b/>
                          <w:color w:val="FF0000"/>
                        </w:rPr>
                      </w:pPr>
                    </w:p>
                    <w:p w14:paraId="2FE4FA19" w14:textId="77777777" w:rsidR="005715EE" w:rsidRPr="004C57C6" w:rsidRDefault="005715EE" w:rsidP="00786115">
                      <w:pPr>
                        <w:rPr>
                          <w:b/>
                          <w:color w:val="FF0000"/>
                        </w:rPr>
                      </w:pPr>
                    </w:p>
                    <w:p w14:paraId="2C8ACE73" w14:textId="77777777" w:rsidR="00786115" w:rsidRPr="004C57C6" w:rsidRDefault="00786115" w:rsidP="00786115">
                      <w:pPr>
                        <w:rPr>
                          <w:b/>
                          <w:color w:val="FF0000"/>
                        </w:rPr>
                      </w:pPr>
                      <w:r w:rsidRPr="004C57C6">
                        <w:rPr>
                          <w:b/>
                          <w:color w:val="FF0000"/>
                        </w:rPr>
                        <w:t xml:space="preserve">  </w:t>
                      </w:r>
                    </w:p>
                    <w:p w14:paraId="641EE53F" w14:textId="77777777" w:rsidR="00786115" w:rsidRPr="004C57C6" w:rsidRDefault="00786115" w:rsidP="00786115">
                      <w:pPr>
                        <w:rPr>
                          <w:b/>
                          <w:color w:val="FF0000"/>
                        </w:rPr>
                      </w:pPr>
                    </w:p>
                    <w:p w14:paraId="104D8911" w14:textId="77777777" w:rsidR="00786115" w:rsidRPr="004C57C6" w:rsidRDefault="00786115" w:rsidP="00786115">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v:textbox>
                <w10:wrap anchorx="margin"/>
              </v:shape>
            </w:pict>
          </mc:Fallback>
        </mc:AlternateContent>
      </w:r>
    </w:p>
    <w:p w14:paraId="13B5F42D" w14:textId="19B19E82" w:rsidR="00BB2142" w:rsidRDefault="00BB2142" w:rsidP="00285E2C"/>
    <w:p w14:paraId="46651A05" w14:textId="065468C3" w:rsidR="00BB2142" w:rsidRDefault="00BB2142" w:rsidP="00285E2C"/>
    <w:p w14:paraId="2FA40A15" w14:textId="0EE46881" w:rsidR="00BB2142" w:rsidRDefault="00BB2142" w:rsidP="00285E2C"/>
    <w:p w14:paraId="4323A06B" w14:textId="584999C0" w:rsidR="00BB2142" w:rsidRDefault="00BB2142" w:rsidP="00285E2C"/>
    <w:p w14:paraId="48CE0C13" w14:textId="77777777" w:rsidR="00BB2142" w:rsidRDefault="00BB2142" w:rsidP="00285E2C"/>
    <w:p w14:paraId="23B221A0" w14:textId="29294E35" w:rsidR="00BB2142" w:rsidRDefault="00BB2142" w:rsidP="00285E2C"/>
    <w:p w14:paraId="03C0C01C" w14:textId="497AFA03" w:rsidR="00BB2142" w:rsidRDefault="00BB2142" w:rsidP="00285E2C"/>
    <w:p w14:paraId="1496A281" w14:textId="4782BCFB" w:rsidR="00BB2142" w:rsidRDefault="00BB2142" w:rsidP="00285E2C"/>
    <w:p w14:paraId="71E4E868" w14:textId="599E8F20" w:rsidR="00BB2142" w:rsidRDefault="00BB2142" w:rsidP="00285E2C"/>
    <w:p w14:paraId="75B4CACD" w14:textId="23C893B3" w:rsidR="00BB2142" w:rsidRDefault="00BB2142" w:rsidP="00285E2C"/>
    <w:p w14:paraId="33D4FF67" w14:textId="77777777" w:rsidR="00BB2142" w:rsidRDefault="00BB2142" w:rsidP="00285E2C"/>
    <w:p w14:paraId="0D56DFAC" w14:textId="2BD943A1" w:rsidR="00BB2142" w:rsidRDefault="00BB2142" w:rsidP="00285E2C"/>
    <w:p w14:paraId="58CF8760" w14:textId="77777777" w:rsidR="00BB2142" w:rsidRDefault="00BB2142" w:rsidP="00285E2C"/>
    <w:p w14:paraId="2C894910" w14:textId="67D0BE76" w:rsidR="00BB2142" w:rsidRDefault="00BB2142" w:rsidP="00285E2C"/>
    <w:p w14:paraId="29C4C6D3" w14:textId="06F790D0" w:rsidR="00BB2142" w:rsidRDefault="00BB2142" w:rsidP="00285E2C"/>
    <w:p w14:paraId="7D0C6896" w14:textId="77777777" w:rsidR="00BB2142" w:rsidRDefault="00BB2142" w:rsidP="00285E2C"/>
    <w:p w14:paraId="60153DD3" w14:textId="62E987FF" w:rsidR="00BB2142" w:rsidRDefault="00BB2142" w:rsidP="00285E2C"/>
    <w:p w14:paraId="29F1A0E5" w14:textId="286C5249" w:rsidR="00BB2142" w:rsidRDefault="00BB2142" w:rsidP="00285E2C"/>
    <w:p w14:paraId="35B6317B" w14:textId="77777777" w:rsidR="00BB2142" w:rsidRDefault="00BB2142" w:rsidP="00285E2C"/>
    <w:p w14:paraId="29950FAE" w14:textId="77777777" w:rsidR="00BB2142" w:rsidRDefault="00BB2142" w:rsidP="00285E2C"/>
    <w:p w14:paraId="56875170" w14:textId="77777777" w:rsidR="00BB2142" w:rsidRDefault="00BB2142" w:rsidP="00285E2C"/>
    <w:p w14:paraId="204C1D9E" w14:textId="77777777" w:rsidR="00BB2142" w:rsidRDefault="00BB2142" w:rsidP="00285E2C"/>
    <w:p w14:paraId="2318E767" w14:textId="77777777" w:rsidR="00BB2142" w:rsidRDefault="00BB2142" w:rsidP="00285E2C"/>
    <w:p w14:paraId="0D722C51" w14:textId="77777777" w:rsidR="00BB2142" w:rsidRDefault="00BB2142" w:rsidP="00285E2C"/>
    <w:p w14:paraId="701AE75B" w14:textId="77777777" w:rsidR="00BB2142" w:rsidRDefault="00BB2142" w:rsidP="00285E2C"/>
    <w:p w14:paraId="532A7648" w14:textId="77777777" w:rsidR="00BB2142" w:rsidRDefault="00BB2142" w:rsidP="00285E2C"/>
    <w:p w14:paraId="1F089B79" w14:textId="77777777" w:rsidR="00BB2142" w:rsidRDefault="00BB2142" w:rsidP="00285E2C"/>
    <w:p w14:paraId="28413957" w14:textId="77777777" w:rsidR="00BB2142" w:rsidRDefault="00BB2142" w:rsidP="00285E2C"/>
    <w:p w14:paraId="694183E9" w14:textId="77777777" w:rsidR="00BB2142" w:rsidRDefault="00BB2142" w:rsidP="00285E2C"/>
    <w:p w14:paraId="116E8286" w14:textId="77777777" w:rsidR="00BB2142" w:rsidRDefault="00BB2142" w:rsidP="00285E2C"/>
    <w:p w14:paraId="57921257" w14:textId="77777777" w:rsidR="00BB2142" w:rsidRDefault="00BB2142" w:rsidP="00285E2C"/>
    <w:p w14:paraId="19D66E45" w14:textId="7E5B5D5B" w:rsidR="00BB2142" w:rsidRDefault="00BB2142" w:rsidP="00285E2C"/>
    <w:p w14:paraId="121968D1" w14:textId="3E58D5D3" w:rsidR="005715EE" w:rsidRDefault="005715EE" w:rsidP="00285E2C"/>
    <w:p w14:paraId="1510DD62" w14:textId="4309B179" w:rsidR="005715EE" w:rsidRDefault="005715EE" w:rsidP="00285E2C"/>
    <w:p w14:paraId="65EA43A0" w14:textId="06949B0D" w:rsidR="005715EE" w:rsidRDefault="005715EE" w:rsidP="00285E2C"/>
    <w:sectPr w:rsidR="005715EE" w:rsidSect="00C83E06">
      <w:pgSz w:w="16838" w:h="11906" w:orient="landscape"/>
      <w:pgMar w:top="993" w:right="820" w:bottom="1134" w:left="709" w:header="284" w:footer="708" w:gutter="0"/>
      <w:cols w:num="2" w:space="283"/>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82674" w14:textId="77777777" w:rsidR="00F91244" w:rsidRDefault="00F91244" w:rsidP="00C83E06">
      <w:r>
        <w:separator/>
      </w:r>
    </w:p>
  </w:endnote>
  <w:endnote w:type="continuationSeparator" w:id="0">
    <w:p w14:paraId="1A4FA992" w14:textId="77777777" w:rsidR="00F91244" w:rsidRDefault="00F91244" w:rsidP="00C83E06">
      <w:r>
        <w:continuationSeparator/>
      </w:r>
    </w:p>
  </w:endnote>
  <w:endnote w:type="continuationNotice" w:id="1">
    <w:p w14:paraId="272CF7CF" w14:textId="77777777" w:rsidR="00F91244" w:rsidRDefault="00F912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Microsoft Tai Le">
    <w:panose1 w:val="020B0502040204020203"/>
    <w:charset w:val="00"/>
    <w:family w:val="swiss"/>
    <w:pitch w:val="variable"/>
    <w:sig w:usb0="00000003" w:usb1="00000000" w:usb2="4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A1FB70" w14:textId="77777777" w:rsidR="00F91244" w:rsidRDefault="00F91244" w:rsidP="00C83E06">
      <w:r>
        <w:separator/>
      </w:r>
    </w:p>
  </w:footnote>
  <w:footnote w:type="continuationSeparator" w:id="0">
    <w:p w14:paraId="4C36AE22" w14:textId="77777777" w:rsidR="00F91244" w:rsidRDefault="00F91244" w:rsidP="00C83E06">
      <w:r>
        <w:continuationSeparator/>
      </w:r>
    </w:p>
  </w:footnote>
  <w:footnote w:type="continuationNotice" w:id="1">
    <w:p w14:paraId="20B05F92" w14:textId="77777777" w:rsidR="00F91244" w:rsidRDefault="00F9124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E196A"/>
    <w:multiLevelType w:val="hybridMultilevel"/>
    <w:tmpl w:val="6E02D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A43E24"/>
    <w:multiLevelType w:val="hybridMultilevel"/>
    <w:tmpl w:val="305237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B06DB5"/>
    <w:multiLevelType w:val="hybridMultilevel"/>
    <w:tmpl w:val="FD30C7F2"/>
    <w:lvl w:ilvl="0" w:tplc="11B471A2">
      <w:start w:val="1"/>
      <w:numFmt w:val="bullet"/>
      <w:lvlText w:val=""/>
      <w:lvlJc w:val="left"/>
      <w:pPr>
        <w:tabs>
          <w:tab w:val="num" w:pos="720"/>
        </w:tabs>
        <w:ind w:left="720" w:hanging="360"/>
      </w:pPr>
      <w:rPr>
        <w:rFonts w:ascii="Wingdings 3" w:hAnsi="Wingdings 3" w:hint="default"/>
      </w:rPr>
    </w:lvl>
    <w:lvl w:ilvl="1" w:tplc="C4CEB214" w:tentative="1">
      <w:start w:val="1"/>
      <w:numFmt w:val="bullet"/>
      <w:lvlText w:val=""/>
      <w:lvlJc w:val="left"/>
      <w:pPr>
        <w:tabs>
          <w:tab w:val="num" w:pos="1440"/>
        </w:tabs>
        <w:ind w:left="1440" w:hanging="360"/>
      </w:pPr>
      <w:rPr>
        <w:rFonts w:ascii="Wingdings 3" w:hAnsi="Wingdings 3" w:hint="default"/>
      </w:rPr>
    </w:lvl>
    <w:lvl w:ilvl="2" w:tplc="31D4FCE2" w:tentative="1">
      <w:start w:val="1"/>
      <w:numFmt w:val="bullet"/>
      <w:lvlText w:val=""/>
      <w:lvlJc w:val="left"/>
      <w:pPr>
        <w:tabs>
          <w:tab w:val="num" w:pos="2160"/>
        </w:tabs>
        <w:ind w:left="2160" w:hanging="360"/>
      </w:pPr>
      <w:rPr>
        <w:rFonts w:ascii="Wingdings 3" w:hAnsi="Wingdings 3" w:hint="default"/>
      </w:rPr>
    </w:lvl>
    <w:lvl w:ilvl="3" w:tplc="F0628D82" w:tentative="1">
      <w:start w:val="1"/>
      <w:numFmt w:val="bullet"/>
      <w:lvlText w:val=""/>
      <w:lvlJc w:val="left"/>
      <w:pPr>
        <w:tabs>
          <w:tab w:val="num" w:pos="2880"/>
        </w:tabs>
        <w:ind w:left="2880" w:hanging="360"/>
      </w:pPr>
      <w:rPr>
        <w:rFonts w:ascii="Wingdings 3" w:hAnsi="Wingdings 3" w:hint="default"/>
      </w:rPr>
    </w:lvl>
    <w:lvl w:ilvl="4" w:tplc="4C60832C" w:tentative="1">
      <w:start w:val="1"/>
      <w:numFmt w:val="bullet"/>
      <w:lvlText w:val=""/>
      <w:lvlJc w:val="left"/>
      <w:pPr>
        <w:tabs>
          <w:tab w:val="num" w:pos="3600"/>
        </w:tabs>
        <w:ind w:left="3600" w:hanging="360"/>
      </w:pPr>
      <w:rPr>
        <w:rFonts w:ascii="Wingdings 3" w:hAnsi="Wingdings 3" w:hint="default"/>
      </w:rPr>
    </w:lvl>
    <w:lvl w:ilvl="5" w:tplc="A740EC5C" w:tentative="1">
      <w:start w:val="1"/>
      <w:numFmt w:val="bullet"/>
      <w:lvlText w:val=""/>
      <w:lvlJc w:val="left"/>
      <w:pPr>
        <w:tabs>
          <w:tab w:val="num" w:pos="4320"/>
        </w:tabs>
        <w:ind w:left="4320" w:hanging="360"/>
      </w:pPr>
      <w:rPr>
        <w:rFonts w:ascii="Wingdings 3" w:hAnsi="Wingdings 3" w:hint="default"/>
      </w:rPr>
    </w:lvl>
    <w:lvl w:ilvl="6" w:tplc="3258A40C" w:tentative="1">
      <w:start w:val="1"/>
      <w:numFmt w:val="bullet"/>
      <w:lvlText w:val=""/>
      <w:lvlJc w:val="left"/>
      <w:pPr>
        <w:tabs>
          <w:tab w:val="num" w:pos="5040"/>
        </w:tabs>
        <w:ind w:left="5040" w:hanging="360"/>
      </w:pPr>
      <w:rPr>
        <w:rFonts w:ascii="Wingdings 3" w:hAnsi="Wingdings 3" w:hint="default"/>
      </w:rPr>
    </w:lvl>
    <w:lvl w:ilvl="7" w:tplc="F66C29AE" w:tentative="1">
      <w:start w:val="1"/>
      <w:numFmt w:val="bullet"/>
      <w:lvlText w:val=""/>
      <w:lvlJc w:val="left"/>
      <w:pPr>
        <w:tabs>
          <w:tab w:val="num" w:pos="5760"/>
        </w:tabs>
        <w:ind w:left="5760" w:hanging="360"/>
      </w:pPr>
      <w:rPr>
        <w:rFonts w:ascii="Wingdings 3" w:hAnsi="Wingdings 3" w:hint="default"/>
      </w:rPr>
    </w:lvl>
    <w:lvl w:ilvl="8" w:tplc="6A8A9D70" w:tentative="1">
      <w:start w:val="1"/>
      <w:numFmt w:val="bullet"/>
      <w:lvlText w:val=""/>
      <w:lvlJc w:val="left"/>
      <w:pPr>
        <w:tabs>
          <w:tab w:val="num" w:pos="6480"/>
        </w:tabs>
        <w:ind w:left="6480" w:hanging="360"/>
      </w:pPr>
      <w:rPr>
        <w:rFonts w:ascii="Wingdings 3" w:hAnsi="Wingdings 3" w:hint="default"/>
      </w:rPr>
    </w:lvl>
  </w:abstractNum>
  <w:abstractNum w:abstractNumId="3" w15:restartNumberingAfterBreak="0">
    <w:nsid w:val="08DD2F7F"/>
    <w:multiLevelType w:val="hybridMultilevel"/>
    <w:tmpl w:val="8F52B39C"/>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4" w15:restartNumberingAfterBreak="0">
    <w:nsid w:val="0A353F1D"/>
    <w:multiLevelType w:val="hybridMultilevel"/>
    <w:tmpl w:val="1AE08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003DFF"/>
    <w:multiLevelType w:val="hybridMultilevel"/>
    <w:tmpl w:val="29121EA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6B146F"/>
    <w:multiLevelType w:val="hybridMultilevel"/>
    <w:tmpl w:val="246C9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6858FF"/>
    <w:multiLevelType w:val="hybridMultilevel"/>
    <w:tmpl w:val="FDDC6B8A"/>
    <w:lvl w:ilvl="0" w:tplc="F24E238E">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B21775"/>
    <w:multiLevelType w:val="hybridMultilevel"/>
    <w:tmpl w:val="6798A344"/>
    <w:lvl w:ilvl="0" w:tplc="11B471A2">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BA09FA"/>
    <w:multiLevelType w:val="hybridMultilevel"/>
    <w:tmpl w:val="CD5CD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A80DD7"/>
    <w:multiLevelType w:val="hybridMultilevel"/>
    <w:tmpl w:val="381259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9F83920"/>
    <w:multiLevelType w:val="hybridMultilevel"/>
    <w:tmpl w:val="61E88AE2"/>
    <w:lvl w:ilvl="0" w:tplc="08090015">
      <w:start w:val="1"/>
      <w:numFmt w:val="upperLetter"/>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2" w15:restartNumberingAfterBreak="0">
    <w:nsid w:val="2B5C2335"/>
    <w:multiLevelType w:val="hybridMultilevel"/>
    <w:tmpl w:val="E5AC7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021547"/>
    <w:multiLevelType w:val="hybridMultilevel"/>
    <w:tmpl w:val="E9F4E2A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376AD3"/>
    <w:multiLevelType w:val="hybridMultilevel"/>
    <w:tmpl w:val="F13C110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4D0BF4"/>
    <w:multiLevelType w:val="hybridMultilevel"/>
    <w:tmpl w:val="6420A2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13B50A7"/>
    <w:multiLevelType w:val="hybridMultilevel"/>
    <w:tmpl w:val="B5F04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1A117FE"/>
    <w:multiLevelType w:val="hybridMultilevel"/>
    <w:tmpl w:val="66AA04DA"/>
    <w:lvl w:ilvl="0" w:tplc="8328F8A4">
      <w:start w:val="1"/>
      <w:numFmt w:val="bullet"/>
      <w:lvlText w:val="•"/>
      <w:lvlJc w:val="left"/>
      <w:pPr>
        <w:tabs>
          <w:tab w:val="num" w:pos="720"/>
        </w:tabs>
        <w:ind w:left="720" w:hanging="360"/>
      </w:pPr>
      <w:rPr>
        <w:rFonts w:ascii="Arial" w:hAnsi="Arial" w:hint="default"/>
      </w:rPr>
    </w:lvl>
    <w:lvl w:ilvl="1" w:tplc="422C10D0" w:tentative="1">
      <w:start w:val="1"/>
      <w:numFmt w:val="bullet"/>
      <w:lvlText w:val="•"/>
      <w:lvlJc w:val="left"/>
      <w:pPr>
        <w:tabs>
          <w:tab w:val="num" w:pos="1440"/>
        </w:tabs>
        <w:ind w:left="1440" w:hanging="360"/>
      </w:pPr>
      <w:rPr>
        <w:rFonts w:ascii="Arial" w:hAnsi="Arial" w:hint="default"/>
      </w:rPr>
    </w:lvl>
    <w:lvl w:ilvl="2" w:tplc="71A8DA36" w:tentative="1">
      <w:start w:val="1"/>
      <w:numFmt w:val="bullet"/>
      <w:lvlText w:val="•"/>
      <w:lvlJc w:val="left"/>
      <w:pPr>
        <w:tabs>
          <w:tab w:val="num" w:pos="2160"/>
        </w:tabs>
        <w:ind w:left="2160" w:hanging="360"/>
      </w:pPr>
      <w:rPr>
        <w:rFonts w:ascii="Arial" w:hAnsi="Arial" w:hint="default"/>
      </w:rPr>
    </w:lvl>
    <w:lvl w:ilvl="3" w:tplc="03F89000" w:tentative="1">
      <w:start w:val="1"/>
      <w:numFmt w:val="bullet"/>
      <w:lvlText w:val="•"/>
      <w:lvlJc w:val="left"/>
      <w:pPr>
        <w:tabs>
          <w:tab w:val="num" w:pos="2880"/>
        </w:tabs>
        <w:ind w:left="2880" w:hanging="360"/>
      </w:pPr>
      <w:rPr>
        <w:rFonts w:ascii="Arial" w:hAnsi="Arial" w:hint="default"/>
      </w:rPr>
    </w:lvl>
    <w:lvl w:ilvl="4" w:tplc="E86049D8" w:tentative="1">
      <w:start w:val="1"/>
      <w:numFmt w:val="bullet"/>
      <w:lvlText w:val="•"/>
      <w:lvlJc w:val="left"/>
      <w:pPr>
        <w:tabs>
          <w:tab w:val="num" w:pos="3600"/>
        </w:tabs>
        <w:ind w:left="3600" w:hanging="360"/>
      </w:pPr>
      <w:rPr>
        <w:rFonts w:ascii="Arial" w:hAnsi="Arial" w:hint="default"/>
      </w:rPr>
    </w:lvl>
    <w:lvl w:ilvl="5" w:tplc="4D3EB640" w:tentative="1">
      <w:start w:val="1"/>
      <w:numFmt w:val="bullet"/>
      <w:lvlText w:val="•"/>
      <w:lvlJc w:val="left"/>
      <w:pPr>
        <w:tabs>
          <w:tab w:val="num" w:pos="4320"/>
        </w:tabs>
        <w:ind w:left="4320" w:hanging="360"/>
      </w:pPr>
      <w:rPr>
        <w:rFonts w:ascii="Arial" w:hAnsi="Arial" w:hint="default"/>
      </w:rPr>
    </w:lvl>
    <w:lvl w:ilvl="6" w:tplc="394C62B6" w:tentative="1">
      <w:start w:val="1"/>
      <w:numFmt w:val="bullet"/>
      <w:lvlText w:val="•"/>
      <w:lvlJc w:val="left"/>
      <w:pPr>
        <w:tabs>
          <w:tab w:val="num" w:pos="5040"/>
        </w:tabs>
        <w:ind w:left="5040" w:hanging="360"/>
      </w:pPr>
      <w:rPr>
        <w:rFonts w:ascii="Arial" w:hAnsi="Arial" w:hint="default"/>
      </w:rPr>
    </w:lvl>
    <w:lvl w:ilvl="7" w:tplc="6F06B78C" w:tentative="1">
      <w:start w:val="1"/>
      <w:numFmt w:val="bullet"/>
      <w:lvlText w:val="•"/>
      <w:lvlJc w:val="left"/>
      <w:pPr>
        <w:tabs>
          <w:tab w:val="num" w:pos="5760"/>
        </w:tabs>
        <w:ind w:left="5760" w:hanging="360"/>
      </w:pPr>
      <w:rPr>
        <w:rFonts w:ascii="Arial" w:hAnsi="Arial" w:hint="default"/>
      </w:rPr>
    </w:lvl>
    <w:lvl w:ilvl="8" w:tplc="26948054"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52F04CD"/>
    <w:multiLevelType w:val="hybridMultilevel"/>
    <w:tmpl w:val="C52EEF98"/>
    <w:lvl w:ilvl="0" w:tplc="11B471A2">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7876433"/>
    <w:multiLevelType w:val="hybridMultilevel"/>
    <w:tmpl w:val="1E5ADEA8"/>
    <w:lvl w:ilvl="0" w:tplc="F24E238E">
      <w:start w:val="1"/>
      <w:numFmt w:val="bullet"/>
      <w:lvlText w:val="•"/>
      <w:lvlJc w:val="left"/>
      <w:pPr>
        <w:tabs>
          <w:tab w:val="num" w:pos="720"/>
        </w:tabs>
        <w:ind w:left="720" w:hanging="360"/>
      </w:pPr>
      <w:rPr>
        <w:rFonts w:ascii="Arial" w:hAnsi="Arial" w:hint="default"/>
      </w:rPr>
    </w:lvl>
    <w:lvl w:ilvl="1" w:tplc="550E6B52" w:tentative="1">
      <w:start w:val="1"/>
      <w:numFmt w:val="bullet"/>
      <w:lvlText w:val="•"/>
      <w:lvlJc w:val="left"/>
      <w:pPr>
        <w:tabs>
          <w:tab w:val="num" w:pos="1440"/>
        </w:tabs>
        <w:ind w:left="1440" w:hanging="360"/>
      </w:pPr>
      <w:rPr>
        <w:rFonts w:ascii="Arial" w:hAnsi="Arial" w:hint="default"/>
      </w:rPr>
    </w:lvl>
    <w:lvl w:ilvl="2" w:tplc="9732E874" w:tentative="1">
      <w:start w:val="1"/>
      <w:numFmt w:val="bullet"/>
      <w:lvlText w:val="•"/>
      <w:lvlJc w:val="left"/>
      <w:pPr>
        <w:tabs>
          <w:tab w:val="num" w:pos="2160"/>
        </w:tabs>
        <w:ind w:left="2160" w:hanging="360"/>
      </w:pPr>
      <w:rPr>
        <w:rFonts w:ascii="Arial" w:hAnsi="Arial" w:hint="default"/>
      </w:rPr>
    </w:lvl>
    <w:lvl w:ilvl="3" w:tplc="48706E3C" w:tentative="1">
      <w:start w:val="1"/>
      <w:numFmt w:val="bullet"/>
      <w:lvlText w:val="•"/>
      <w:lvlJc w:val="left"/>
      <w:pPr>
        <w:tabs>
          <w:tab w:val="num" w:pos="2880"/>
        </w:tabs>
        <w:ind w:left="2880" w:hanging="360"/>
      </w:pPr>
      <w:rPr>
        <w:rFonts w:ascii="Arial" w:hAnsi="Arial" w:hint="default"/>
      </w:rPr>
    </w:lvl>
    <w:lvl w:ilvl="4" w:tplc="829C01E0" w:tentative="1">
      <w:start w:val="1"/>
      <w:numFmt w:val="bullet"/>
      <w:lvlText w:val="•"/>
      <w:lvlJc w:val="left"/>
      <w:pPr>
        <w:tabs>
          <w:tab w:val="num" w:pos="3600"/>
        </w:tabs>
        <w:ind w:left="3600" w:hanging="360"/>
      </w:pPr>
      <w:rPr>
        <w:rFonts w:ascii="Arial" w:hAnsi="Arial" w:hint="default"/>
      </w:rPr>
    </w:lvl>
    <w:lvl w:ilvl="5" w:tplc="5AACD5F2" w:tentative="1">
      <w:start w:val="1"/>
      <w:numFmt w:val="bullet"/>
      <w:lvlText w:val="•"/>
      <w:lvlJc w:val="left"/>
      <w:pPr>
        <w:tabs>
          <w:tab w:val="num" w:pos="4320"/>
        </w:tabs>
        <w:ind w:left="4320" w:hanging="360"/>
      </w:pPr>
      <w:rPr>
        <w:rFonts w:ascii="Arial" w:hAnsi="Arial" w:hint="default"/>
      </w:rPr>
    </w:lvl>
    <w:lvl w:ilvl="6" w:tplc="3128471A" w:tentative="1">
      <w:start w:val="1"/>
      <w:numFmt w:val="bullet"/>
      <w:lvlText w:val="•"/>
      <w:lvlJc w:val="left"/>
      <w:pPr>
        <w:tabs>
          <w:tab w:val="num" w:pos="5040"/>
        </w:tabs>
        <w:ind w:left="5040" w:hanging="360"/>
      </w:pPr>
      <w:rPr>
        <w:rFonts w:ascii="Arial" w:hAnsi="Arial" w:hint="default"/>
      </w:rPr>
    </w:lvl>
    <w:lvl w:ilvl="7" w:tplc="2C9E04CC" w:tentative="1">
      <w:start w:val="1"/>
      <w:numFmt w:val="bullet"/>
      <w:lvlText w:val="•"/>
      <w:lvlJc w:val="left"/>
      <w:pPr>
        <w:tabs>
          <w:tab w:val="num" w:pos="5760"/>
        </w:tabs>
        <w:ind w:left="5760" w:hanging="360"/>
      </w:pPr>
      <w:rPr>
        <w:rFonts w:ascii="Arial" w:hAnsi="Arial" w:hint="default"/>
      </w:rPr>
    </w:lvl>
    <w:lvl w:ilvl="8" w:tplc="84D8C808"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37B60A70"/>
    <w:multiLevelType w:val="hybridMultilevel"/>
    <w:tmpl w:val="23C24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90C4937"/>
    <w:multiLevelType w:val="hybridMultilevel"/>
    <w:tmpl w:val="059A1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95D63F1"/>
    <w:multiLevelType w:val="hybridMultilevel"/>
    <w:tmpl w:val="CB46BA06"/>
    <w:lvl w:ilvl="0" w:tplc="0809000F">
      <w:start w:val="1"/>
      <w:numFmt w:val="decimal"/>
      <w:lvlText w:val="%1."/>
      <w:lvlJc w:val="left"/>
      <w:pPr>
        <w:ind w:left="502" w:hanging="360"/>
      </w:p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3" w15:restartNumberingAfterBreak="0">
    <w:nsid w:val="3B8D422C"/>
    <w:multiLevelType w:val="hybridMultilevel"/>
    <w:tmpl w:val="B0FA0FDC"/>
    <w:lvl w:ilvl="0" w:tplc="DECCF4D8">
      <w:start w:val="1"/>
      <w:numFmt w:val="bullet"/>
      <w:lvlText w:val="•"/>
      <w:lvlJc w:val="left"/>
      <w:pPr>
        <w:tabs>
          <w:tab w:val="num" w:pos="720"/>
        </w:tabs>
        <w:ind w:left="720" w:hanging="360"/>
      </w:pPr>
      <w:rPr>
        <w:rFonts w:ascii="Arial" w:hAnsi="Arial" w:hint="default"/>
      </w:rPr>
    </w:lvl>
    <w:lvl w:ilvl="1" w:tplc="B652DDBC" w:tentative="1">
      <w:start w:val="1"/>
      <w:numFmt w:val="bullet"/>
      <w:lvlText w:val="•"/>
      <w:lvlJc w:val="left"/>
      <w:pPr>
        <w:tabs>
          <w:tab w:val="num" w:pos="1440"/>
        </w:tabs>
        <w:ind w:left="1440" w:hanging="360"/>
      </w:pPr>
      <w:rPr>
        <w:rFonts w:ascii="Arial" w:hAnsi="Arial" w:hint="default"/>
      </w:rPr>
    </w:lvl>
    <w:lvl w:ilvl="2" w:tplc="22CA0302" w:tentative="1">
      <w:start w:val="1"/>
      <w:numFmt w:val="bullet"/>
      <w:lvlText w:val="•"/>
      <w:lvlJc w:val="left"/>
      <w:pPr>
        <w:tabs>
          <w:tab w:val="num" w:pos="2160"/>
        </w:tabs>
        <w:ind w:left="2160" w:hanging="360"/>
      </w:pPr>
      <w:rPr>
        <w:rFonts w:ascii="Arial" w:hAnsi="Arial" w:hint="default"/>
      </w:rPr>
    </w:lvl>
    <w:lvl w:ilvl="3" w:tplc="9DF67450" w:tentative="1">
      <w:start w:val="1"/>
      <w:numFmt w:val="bullet"/>
      <w:lvlText w:val="•"/>
      <w:lvlJc w:val="left"/>
      <w:pPr>
        <w:tabs>
          <w:tab w:val="num" w:pos="2880"/>
        </w:tabs>
        <w:ind w:left="2880" w:hanging="360"/>
      </w:pPr>
      <w:rPr>
        <w:rFonts w:ascii="Arial" w:hAnsi="Arial" w:hint="default"/>
      </w:rPr>
    </w:lvl>
    <w:lvl w:ilvl="4" w:tplc="B400F84A" w:tentative="1">
      <w:start w:val="1"/>
      <w:numFmt w:val="bullet"/>
      <w:lvlText w:val="•"/>
      <w:lvlJc w:val="left"/>
      <w:pPr>
        <w:tabs>
          <w:tab w:val="num" w:pos="3600"/>
        </w:tabs>
        <w:ind w:left="3600" w:hanging="360"/>
      </w:pPr>
      <w:rPr>
        <w:rFonts w:ascii="Arial" w:hAnsi="Arial" w:hint="default"/>
      </w:rPr>
    </w:lvl>
    <w:lvl w:ilvl="5" w:tplc="EA964308" w:tentative="1">
      <w:start w:val="1"/>
      <w:numFmt w:val="bullet"/>
      <w:lvlText w:val="•"/>
      <w:lvlJc w:val="left"/>
      <w:pPr>
        <w:tabs>
          <w:tab w:val="num" w:pos="4320"/>
        </w:tabs>
        <w:ind w:left="4320" w:hanging="360"/>
      </w:pPr>
      <w:rPr>
        <w:rFonts w:ascii="Arial" w:hAnsi="Arial" w:hint="default"/>
      </w:rPr>
    </w:lvl>
    <w:lvl w:ilvl="6" w:tplc="15C6CE64" w:tentative="1">
      <w:start w:val="1"/>
      <w:numFmt w:val="bullet"/>
      <w:lvlText w:val="•"/>
      <w:lvlJc w:val="left"/>
      <w:pPr>
        <w:tabs>
          <w:tab w:val="num" w:pos="5040"/>
        </w:tabs>
        <w:ind w:left="5040" w:hanging="360"/>
      </w:pPr>
      <w:rPr>
        <w:rFonts w:ascii="Arial" w:hAnsi="Arial" w:hint="default"/>
      </w:rPr>
    </w:lvl>
    <w:lvl w:ilvl="7" w:tplc="509E265E" w:tentative="1">
      <w:start w:val="1"/>
      <w:numFmt w:val="bullet"/>
      <w:lvlText w:val="•"/>
      <w:lvlJc w:val="left"/>
      <w:pPr>
        <w:tabs>
          <w:tab w:val="num" w:pos="5760"/>
        </w:tabs>
        <w:ind w:left="5760" w:hanging="360"/>
      </w:pPr>
      <w:rPr>
        <w:rFonts w:ascii="Arial" w:hAnsi="Arial" w:hint="default"/>
      </w:rPr>
    </w:lvl>
    <w:lvl w:ilvl="8" w:tplc="68A2A64E"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3D5102ED"/>
    <w:multiLevelType w:val="hybridMultilevel"/>
    <w:tmpl w:val="EDE89F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3D860731"/>
    <w:multiLevelType w:val="hybridMultilevel"/>
    <w:tmpl w:val="81B8D666"/>
    <w:lvl w:ilvl="0" w:tplc="0809000F">
      <w:start w:val="1"/>
      <w:numFmt w:val="decimal"/>
      <w:lvlText w:val="%1."/>
      <w:lvlJc w:val="left"/>
      <w:pPr>
        <w:ind w:left="928" w:hanging="360"/>
      </w:p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26" w15:restartNumberingAfterBreak="0">
    <w:nsid w:val="40FF3219"/>
    <w:multiLevelType w:val="hybridMultilevel"/>
    <w:tmpl w:val="714E272A"/>
    <w:lvl w:ilvl="0" w:tplc="6F64AA9A">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7" w15:restartNumberingAfterBreak="0">
    <w:nsid w:val="43305B6C"/>
    <w:multiLevelType w:val="hybridMultilevel"/>
    <w:tmpl w:val="35C406FC"/>
    <w:lvl w:ilvl="0" w:tplc="11B471A2">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96905E2"/>
    <w:multiLevelType w:val="hybridMultilevel"/>
    <w:tmpl w:val="DD4667E0"/>
    <w:lvl w:ilvl="0" w:tplc="946C8802">
      <w:start w:val="1"/>
      <w:numFmt w:val="bullet"/>
      <w:lvlText w:val="•"/>
      <w:lvlJc w:val="left"/>
      <w:pPr>
        <w:tabs>
          <w:tab w:val="num" w:pos="720"/>
        </w:tabs>
        <w:ind w:left="720" w:hanging="360"/>
      </w:pPr>
      <w:rPr>
        <w:rFonts w:ascii="Arial" w:hAnsi="Arial" w:hint="default"/>
      </w:rPr>
    </w:lvl>
    <w:lvl w:ilvl="1" w:tplc="45567E00" w:tentative="1">
      <w:start w:val="1"/>
      <w:numFmt w:val="bullet"/>
      <w:lvlText w:val="•"/>
      <w:lvlJc w:val="left"/>
      <w:pPr>
        <w:tabs>
          <w:tab w:val="num" w:pos="1440"/>
        </w:tabs>
        <w:ind w:left="1440" w:hanging="360"/>
      </w:pPr>
      <w:rPr>
        <w:rFonts w:ascii="Arial" w:hAnsi="Arial" w:hint="default"/>
      </w:rPr>
    </w:lvl>
    <w:lvl w:ilvl="2" w:tplc="61C2E4F0" w:tentative="1">
      <w:start w:val="1"/>
      <w:numFmt w:val="bullet"/>
      <w:lvlText w:val="•"/>
      <w:lvlJc w:val="left"/>
      <w:pPr>
        <w:tabs>
          <w:tab w:val="num" w:pos="2160"/>
        </w:tabs>
        <w:ind w:left="2160" w:hanging="360"/>
      </w:pPr>
      <w:rPr>
        <w:rFonts w:ascii="Arial" w:hAnsi="Arial" w:hint="default"/>
      </w:rPr>
    </w:lvl>
    <w:lvl w:ilvl="3" w:tplc="8CA620BE" w:tentative="1">
      <w:start w:val="1"/>
      <w:numFmt w:val="bullet"/>
      <w:lvlText w:val="•"/>
      <w:lvlJc w:val="left"/>
      <w:pPr>
        <w:tabs>
          <w:tab w:val="num" w:pos="2880"/>
        </w:tabs>
        <w:ind w:left="2880" w:hanging="360"/>
      </w:pPr>
      <w:rPr>
        <w:rFonts w:ascii="Arial" w:hAnsi="Arial" w:hint="default"/>
      </w:rPr>
    </w:lvl>
    <w:lvl w:ilvl="4" w:tplc="9D16E982" w:tentative="1">
      <w:start w:val="1"/>
      <w:numFmt w:val="bullet"/>
      <w:lvlText w:val="•"/>
      <w:lvlJc w:val="left"/>
      <w:pPr>
        <w:tabs>
          <w:tab w:val="num" w:pos="3600"/>
        </w:tabs>
        <w:ind w:left="3600" w:hanging="360"/>
      </w:pPr>
      <w:rPr>
        <w:rFonts w:ascii="Arial" w:hAnsi="Arial" w:hint="default"/>
      </w:rPr>
    </w:lvl>
    <w:lvl w:ilvl="5" w:tplc="D56ACE08" w:tentative="1">
      <w:start w:val="1"/>
      <w:numFmt w:val="bullet"/>
      <w:lvlText w:val="•"/>
      <w:lvlJc w:val="left"/>
      <w:pPr>
        <w:tabs>
          <w:tab w:val="num" w:pos="4320"/>
        </w:tabs>
        <w:ind w:left="4320" w:hanging="360"/>
      </w:pPr>
      <w:rPr>
        <w:rFonts w:ascii="Arial" w:hAnsi="Arial" w:hint="default"/>
      </w:rPr>
    </w:lvl>
    <w:lvl w:ilvl="6" w:tplc="B7B65A58" w:tentative="1">
      <w:start w:val="1"/>
      <w:numFmt w:val="bullet"/>
      <w:lvlText w:val="•"/>
      <w:lvlJc w:val="left"/>
      <w:pPr>
        <w:tabs>
          <w:tab w:val="num" w:pos="5040"/>
        </w:tabs>
        <w:ind w:left="5040" w:hanging="360"/>
      </w:pPr>
      <w:rPr>
        <w:rFonts w:ascii="Arial" w:hAnsi="Arial" w:hint="default"/>
      </w:rPr>
    </w:lvl>
    <w:lvl w:ilvl="7" w:tplc="5B9A9F3E" w:tentative="1">
      <w:start w:val="1"/>
      <w:numFmt w:val="bullet"/>
      <w:lvlText w:val="•"/>
      <w:lvlJc w:val="left"/>
      <w:pPr>
        <w:tabs>
          <w:tab w:val="num" w:pos="5760"/>
        </w:tabs>
        <w:ind w:left="5760" w:hanging="360"/>
      </w:pPr>
      <w:rPr>
        <w:rFonts w:ascii="Arial" w:hAnsi="Arial" w:hint="default"/>
      </w:rPr>
    </w:lvl>
    <w:lvl w:ilvl="8" w:tplc="AF6C4E40"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4CAF1B17"/>
    <w:multiLevelType w:val="hybridMultilevel"/>
    <w:tmpl w:val="F7DEA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56CB6FB2"/>
    <w:multiLevelType w:val="multilevel"/>
    <w:tmpl w:val="A9C80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18D1BC8"/>
    <w:multiLevelType w:val="hybridMultilevel"/>
    <w:tmpl w:val="01DE0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1B35E72"/>
    <w:multiLevelType w:val="hybridMultilevel"/>
    <w:tmpl w:val="12523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229038B"/>
    <w:multiLevelType w:val="hybridMultilevel"/>
    <w:tmpl w:val="306E30EE"/>
    <w:lvl w:ilvl="0" w:tplc="11B471A2">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6A50277"/>
    <w:multiLevelType w:val="hybridMultilevel"/>
    <w:tmpl w:val="5954844C"/>
    <w:lvl w:ilvl="0" w:tplc="11B471A2">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6FC2250"/>
    <w:multiLevelType w:val="hybridMultilevel"/>
    <w:tmpl w:val="F9C80A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DDB29A8"/>
    <w:multiLevelType w:val="hybridMultilevel"/>
    <w:tmpl w:val="214A6CDC"/>
    <w:lvl w:ilvl="0" w:tplc="11B471A2">
      <w:start w:val="1"/>
      <w:numFmt w:val="bullet"/>
      <w:lvlText w:val=""/>
      <w:lvlJc w:val="left"/>
      <w:pPr>
        <w:tabs>
          <w:tab w:val="num" w:pos="720"/>
        </w:tabs>
        <w:ind w:left="720" w:hanging="360"/>
      </w:pPr>
      <w:rPr>
        <w:rFonts w:ascii="Wingdings 3" w:hAnsi="Wingdings 3" w:hint="default"/>
      </w:rPr>
    </w:lvl>
    <w:lvl w:ilvl="1" w:tplc="550E6B52" w:tentative="1">
      <w:start w:val="1"/>
      <w:numFmt w:val="bullet"/>
      <w:lvlText w:val="•"/>
      <w:lvlJc w:val="left"/>
      <w:pPr>
        <w:tabs>
          <w:tab w:val="num" w:pos="1440"/>
        </w:tabs>
        <w:ind w:left="1440" w:hanging="360"/>
      </w:pPr>
      <w:rPr>
        <w:rFonts w:ascii="Arial" w:hAnsi="Arial" w:hint="default"/>
      </w:rPr>
    </w:lvl>
    <w:lvl w:ilvl="2" w:tplc="9732E874" w:tentative="1">
      <w:start w:val="1"/>
      <w:numFmt w:val="bullet"/>
      <w:lvlText w:val="•"/>
      <w:lvlJc w:val="left"/>
      <w:pPr>
        <w:tabs>
          <w:tab w:val="num" w:pos="2160"/>
        </w:tabs>
        <w:ind w:left="2160" w:hanging="360"/>
      </w:pPr>
      <w:rPr>
        <w:rFonts w:ascii="Arial" w:hAnsi="Arial" w:hint="default"/>
      </w:rPr>
    </w:lvl>
    <w:lvl w:ilvl="3" w:tplc="48706E3C" w:tentative="1">
      <w:start w:val="1"/>
      <w:numFmt w:val="bullet"/>
      <w:lvlText w:val="•"/>
      <w:lvlJc w:val="left"/>
      <w:pPr>
        <w:tabs>
          <w:tab w:val="num" w:pos="2880"/>
        </w:tabs>
        <w:ind w:left="2880" w:hanging="360"/>
      </w:pPr>
      <w:rPr>
        <w:rFonts w:ascii="Arial" w:hAnsi="Arial" w:hint="default"/>
      </w:rPr>
    </w:lvl>
    <w:lvl w:ilvl="4" w:tplc="829C01E0" w:tentative="1">
      <w:start w:val="1"/>
      <w:numFmt w:val="bullet"/>
      <w:lvlText w:val="•"/>
      <w:lvlJc w:val="left"/>
      <w:pPr>
        <w:tabs>
          <w:tab w:val="num" w:pos="3600"/>
        </w:tabs>
        <w:ind w:left="3600" w:hanging="360"/>
      </w:pPr>
      <w:rPr>
        <w:rFonts w:ascii="Arial" w:hAnsi="Arial" w:hint="default"/>
      </w:rPr>
    </w:lvl>
    <w:lvl w:ilvl="5" w:tplc="5AACD5F2" w:tentative="1">
      <w:start w:val="1"/>
      <w:numFmt w:val="bullet"/>
      <w:lvlText w:val="•"/>
      <w:lvlJc w:val="left"/>
      <w:pPr>
        <w:tabs>
          <w:tab w:val="num" w:pos="4320"/>
        </w:tabs>
        <w:ind w:left="4320" w:hanging="360"/>
      </w:pPr>
      <w:rPr>
        <w:rFonts w:ascii="Arial" w:hAnsi="Arial" w:hint="default"/>
      </w:rPr>
    </w:lvl>
    <w:lvl w:ilvl="6" w:tplc="3128471A" w:tentative="1">
      <w:start w:val="1"/>
      <w:numFmt w:val="bullet"/>
      <w:lvlText w:val="•"/>
      <w:lvlJc w:val="left"/>
      <w:pPr>
        <w:tabs>
          <w:tab w:val="num" w:pos="5040"/>
        </w:tabs>
        <w:ind w:left="5040" w:hanging="360"/>
      </w:pPr>
      <w:rPr>
        <w:rFonts w:ascii="Arial" w:hAnsi="Arial" w:hint="default"/>
      </w:rPr>
    </w:lvl>
    <w:lvl w:ilvl="7" w:tplc="2C9E04CC" w:tentative="1">
      <w:start w:val="1"/>
      <w:numFmt w:val="bullet"/>
      <w:lvlText w:val="•"/>
      <w:lvlJc w:val="left"/>
      <w:pPr>
        <w:tabs>
          <w:tab w:val="num" w:pos="5760"/>
        </w:tabs>
        <w:ind w:left="5760" w:hanging="360"/>
      </w:pPr>
      <w:rPr>
        <w:rFonts w:ascii="Arial" w:hAnsi="Arial" w:hint="default"/>
      </w:rPr>
    </w:lvl>
    <w:lvl w:ilvl="8" w:tplc="84D8C808"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72C37B06"/>
    <w:multiLevelType w:val="hybridMultilevel"/>
    <w:tmpl w:val="FE70B4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3E97E1C"/>
    <w:multiLevelType w:val="hybridMultilevel"/>
    <w:tmpl w:val="5E868D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BF549CA"/>
    <w:multiLevelType w:val="hybridMultilevel"/>
    <w:tmpl w:val="B8C28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19"/>
  </w:num>
  <w:num w:numId="3">
    <w:abstractNumId w:val="6"/>
  </w:num>
  <w:num w:numId="4">
    <w:abstractNumId w:val="23"/>
  </w:num>
  <w:num w:numId="5">
    <w:abstractNumId w:val="28"/>
  </w:num>
  <w:num w:numId="6">
    <w:abstractNumId w:val="4"/>
  </w:num>
  <w:num w:numId="7">
    <w:abstractNumId w:val="31"/>
  </w:num>
  <w:num w:numId="8">
    <w:abstractNumId w:val="16"/>
  </w:num>
  <w:num w:numId="9">
    <w:abstractNumId w:val="32"/>
  </w:num>
  <w:num w:numId="10">
    <w:abstractNumId w:val="15"/>
  </w:num>
  <w:num w:numId="11">
    <w:abstractNumId w:val="10"/>
  </w:num>
  <w:num w:numId="12">
    <w:abstractNumId w:val="38"/>
  </w:num>
  <w:num w:numId="13">
    <w:abstractNumId w:val="29"/>
  </w:num>
  <w:num w:numId="14">
    <w:abstractNumId w:val="24"/>
  </w:num>
  <w:num w:numId="15">
    <w:abstractNumId w:val="21"/>
  </w:num>
  <w:num w:numId="16">
    <w:abstractNumId w:val="30"/>
  </w:num>
  <w:num w:numId="17">
    <w:abstractNumId w:val="1"/>
  </w:num>
  <w:num w:numId="18">
    <w:abstractNumId w:val="37"/>
  </w:num>
  <w:num w:numId="19">
    <w:abstractNumId w:val="9"/>
  </w:num>
  <w:num w:numId="20">
    <w:abstractNumId w:val="2"/>
  </w:num>
  <w:num w:numId="21">
    <w:abstractNumId w:val="36"/>
  </w:num>
  <w:num w:numId="22">
    <w:abstractNumId w:val="34"/>
  </w:num>
  <w:num w:numId="23">
    <w:abstractNumId w:val="7"/>
  </w:num>
  <w:num w:numId="24">
    <w:abstractNumId w:val="12"/>
  </w:num>
  <w:num w:numId="25">
    <w:abstractNumId w:val="27"/>
  </w:num>
  <w:num w:numId="26">
    <w:abstractNumId w:val="8"/>
  </w:num>
  <w:num w:numId="27">
    <w:abstractNumId w:val="33"/>
  </w:num>
  <w:num w:numId="28">
    <w:abstractNumId w:val="25"/>
  </w:num>
  <w:num w:numId="29">
    <w:abstractNumId w:val="20"/>
  </w:num>
  <w:num w:numId="30">
    <w:abstractNumId w:val="18"/>
  </w:num>
  <w:num w:numId="31">
    <w:abstractNumId w:val="11"/>
  </w:num>
  <w:num w:numId="32">
    <w:abstractNumId w:val="26"/>
  </w:num>
  <w:num w:numId="33">
    <w:abstractNumId w:val="0"/>
  </w:num>
  <w:num w:numId="34">
    <w:abstractNumId w:val="35"/>
  </w:num>
  <w:num w:numId="35">
    <w:abstractNumId w:val="39"/>
  </w:num>
  <w:num w:numId="36">
    <w:abstractNumId w:val="13"/>
  </w:num>
  <w:num w:numId="37">
    <w:abstractNumId w:val="5"/>
  </w:num>
  <w:num w:numId="38">
    <w:abstractNumId w:val="22"/>
  </w:num>
  <w:num w:numId="39">
    <w:abstractNumId w:val="14"/>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6"/>
  <w:proofState w:spelling="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5E2C"/>
    <w:rsid w:val="000007F4"/>
    <w:rsid w:val="00016682"/>
    <w:rsid w:val="0002391A"/>
    <w:rsid w:val="000264C7"/>
    <w:rsid w:val="00032CEC"/>
    <w:rsid w:val="00052967"/>
    <w:rsid w:val="0005430A"/>
    <w:rsid w:val="00054ED9"/>
    <w:rsid w:val="0006142A"/>
    <w:rsid w:val="000638CF"/>
    <w:rsid w:val="0007326C"/>
    <w:rsid w:val="00084482"/>
    <w:rsid w:val="00085E3C"/>
    <w:rsid w:val="00090F60"/>
    <w:rsid w:val="00094C4F"/>
    <w:rsid w:val="000A1A80"/>
    <w:rsid w:val="000A320B"/>
    <w:rsid w:val="000A65E2"/>
    <w:rsid w:val="000B2770"/>
    <w:rsid w:val="000B3567"/>
    <w:rsid w:val="000C2398"/>
    <w:rsid w:val="000D151A"/>
    <w:rsid w:val="000D5B92"/>
    <w:rsid w:val="000E10CB"/>
    <w:rsid w:val="000E5BBE"/>
    <w:rsid w:val="00102171"/>
    <w:rsid w:val="00104949"/>
    <w:rsid w:val="00106D01"/>
    <w:rsid w:val="0011101C"/>
    <w:rsid w:val="00115303"/>
    <w:rsid w:val="00116BA3"/>
    <w:rsid w:val="00121ABA"/>
    <w:rsid w:val="001261C9"/>
    <w:rsid w:val="00132A12"/>
    <w:rsid w:val="001338B7"/>
    <w:rsid w:val="00135CAE"/>
    <w:rsid w:val="00143BE6"/>
    <w:rsid w:val="00144FB1"/>
    <w:rsid w:val="001472C4"/>
    <w:rsid w:val="00152BB4"/>
    <w:rsid w:val="001530CF"/>
    <w:rsid w:val="0016152D"/>
    <w:rsid w:val="0016182F"/>
    <w:rsid w:val="00164F40"/>
    <w:rsid w:val="0017405A"/>
    <w:rsid w:val="00180DF6"/>
    <w:rsid w:val="0018467A"/>
    <w:rsid w:val="001846B9"/>
    <w:rsid w:val="00187C53"/>
    <w:rsid w:val="001901E5"/>
    <w:rsid w:val="001A2820"/>
    <w:rsid w:val="001A5DBA"/>
    <w:rsid w:val="001B7437"/>
    <w:rsid w:val="001E0290"/>
    <w:rsid w:val="001E0876"/>
    <w:rsid w:val="001E0DCF"/>
    <w:rsid w:val="001E7D43"/>
    <w:rsid w:val="001F3F32"/>
    <w:rsid w:val="001F63E8"/>
    <w:rsid w:val="001F7346"/>
    <w:rsid w:val="00200CE7"/>
    <w:rsid w:val="0020434E"/>
    <w:rsid w:val="00214631"/>
    <w:rsid w:val="002214C5"/>
    <w:rsid w:val="00227077"/>
    <w:rsid w:val="00227EBE"/>
    <w:rsid w:val="00232F43"/>
    <w:rsid w:val="00243A19"/>
    <w:rsid w:val="002453DB"/>
    <w:rsid w:val="002478BA"/>
    <w:rsid w:val="00250EC4"/>
    <w:rsid w:val="00255DF8"/>
    <w:rsid w:val="00256FEA"/>
    <w:rsid w:val="00265C1E"/>
    <w:rsid w:val="002676E3"/>
    <w:rsid w:val="0027595D"/>
    <w:rsid w:val="0027753F"/>
    <w:rsid w:val="00285E2C"/>
    <w:rsid w:val="00291104"/>
    <w:rsid w:val="002922A4"/>
    <w:rsid w:val="00297D63"/>
    <w:rsid w:val="002A2875"/>
    <w:rsid w:val="002A2A28"/>
    <w:rsid w:val="002A3856"/>
    <w:rsid w:val="002A54C7"/>
    <w:rsid w:val="002B558B"/>
    <w:rsid w:val="002C6969"/>
    <w:rsid w:val="002D3942"/>
    <w:rsid w:val="002E75E9"/>
    <w:rsid w:val="002E7C69"/>
    <w:rsid w:val="002F09B4"/>
    <w:rsid w:val="00301E33"/>
    <w:rsid w:val="00304242"/>
    <w:rsid w:val="00304DF0"/>
    <w:rsid w:val="00306C44"/>
    <w:rsid w:val="00307CB6"/>
    <w:rsid w:val="00313ECB"/>
    <w:rsid w:val="00314DAA"/>
    <w:rsid w:val="00330E58"/>
    <w:rsid w:val="00336D13"/>
    <w:rsid w:val="00350401"/>
    <w:rsid w:val="003541C9"/>
    <w:rsid w:val="00361D74"/>
    <w:rsid w:val="00364598"/>
    <w:rsid w:val="003663CE"/>
    <w:rsid w:val="00367530"/>
    <w:rsid w:val="00375D5B"/>
    <w:rsid w:val="003822F1"/>
    <w:rsid w:val="00384809"/>
    <w:rsid w:val="003906BA"/>
    <w:rsid w:val="00391917"/>
    <w:rsid w:val="003A3F73"/>
    <w:rsid w:val="003A3F88"/>
    <w:rsid w:val="003B25B8"/>
    <w:rsid w:val="003B68DE"/>
    <w:rsid w:val="003C28D7"/>
    <w:rsid w:val="003C3414"/>
    <w:rsid w:val="003C5301"/>
    <w:rsid w:val="003C60CF"/>
    <w:rsid w:val="003E5173"/>
    <w:rsid w:val="003F3116"/>
    <w:rsid w:val="003F64BC"/>
    <w:rsid w:val="0040062D"/>
    <w:rsid w:val="00405BCA"/>
    <w:rsid w:val="004154E2"/>
    <w:rsid w:val="00415CD4"/>
    <w:rsid w:val="00420198"/>
    <w:rsid w:val="004202A0"/>
    <w:rsid w:val="00427FF9"/>
    <w:rsid w:val="004314D7"/>
    <w:rsid w:val="0043270C"/>
    <w:rsid w:val="004437EF"/>
    <w:rsid w:val="00455C1F"/>
    <w:rsid w:val="00456A1C"/>
    <w:rsid w:val="00463CD2"/>
    <w:rsid w:val="00473668"/>
    <w:rsid w:val="00473723"/>
    <w:rsid w:val="004751FC"/>
    <w:rsid w:val="004770C7"/>
    <w:rsid w:val="0047738C"/>
    <w:rsid w:val="00486163"/>
    <w:rsid w:val="00491055"/>
    <w:rsid w:val="004A2883"/>
    <w:rsid w:val="004A6845"/>
    <w:rsid w:val="004B2178"/>
    <w:rsid w:val="004C2119"/>
    <w:rsid w:val="004C352C"/>
    <w:rsid w:val="004D5723"/>
    <w:rsid w:val="004E0066"/>
    <w:rsid w:val="004E0A02"/>
    <w:rsid w:val="004E1C2E"/>
    <w:rsid w:val="004E3997"/>
    <w:rsid w:val="004F1960"/>
    <w:rsid w:val="004F2225"/>
    <w:rsid w:val="004F29FE"/>
    <w:rsid w:val="004F6ED1"/>
    <w:rsid w:val="00512AF7"/>
    <w:rsid w:val="00516DFA"/>
    <w:rsid w:val="005245D1"/>
    <w:rsid w:val="00531A27"/>
    <w:rsid w:val="0053484F"/>
    <w:rsid w:val="005348BF"/>
    <w:rsid w:val="00537A39"/>
    <w:rsid w:val="00540DB9"/>
    <w:rsid w:val="00542BB8"/>
    <w:rsid w:val="005454CE"/>
    <w:rsid w:val="0055103A"/>
    <w:rsid w:val="00554E48"/>
    <w:rsid w:val="005715EE"/>
    <w:rsid w:val="005912E9"/>
    <w:rsid w:val="00592C26"/>
    <w:rsid w:val="005A65E3"/>
    <w:rsid w:val="005B09D4"/>
    <w:rsid w:val="005C0DB2"/>
    <w:rsid w:val="005C5442"/>
    <w:rsid w:val="005C63BF"/>
    <w:rsid w:val="005C7D32"/>
    <w:rsid w:val="005E0575"/>
    <w:rsid w:val="005E3CCE"/>
    <w:rsid w:val="005F5F8C"/>
    <w:rsid w:val="006145FF"/>
    <w:rsid w:val="00624EE1"/>
    <w:rsid w:val="00627817"/>
    <w:rsid w:val="0063372D"/>
    <w:rsid w:val="00643BF2"/>
    <w:rsid w:val="006446E6"/>
    <w:rsid w:val="00654312"/>
    <w:rsid w:val="006720A7"/>
    <w:rsid w:val="00677103"/>
    <w:rsid w:val="00683834"/>
    <w:rsid w:val="00685073"/>
    <w:rsid w:val="0069331F"/>
    <w:rsid w:val="00693349"/>
    <w:rsid w:val="00693BC7"/>
    <w:rsid w:val="006976C4"/>
    <w:rsid w:val="006A061E"/>
    <w:rsid w:val="006B3D13"/>
    <w:rsid w:val="006B77E3"/>
    <w:rsid w:val="006C1D82"/>
    <w:rsid w:val="006C2662"/>
    <w:rsid w:val="006D5174"/>
    <w:rsid w:val="006D7198"/>
    <w:rsid w:val="006E6626"/>
    <w:rsid w:val="006F2128"/>
    <w:rsid w:val="006F2CEB"/>
    <w:rsid w:val="006F537C"/>
    <w:rsid w:val="006F6481"/>
    <w:rsid w:val="006F69CC"/>
    <w:rsid w:val="00714A6A"/>
    <w:rsid w:val="007152A8"/>
    <w:rsid w:val="007166DF"/>
    <w:rsid w:val="00720858"/>
    <w:rsid w:val="00721388"/>
    <w:rsid w:val="007222F8"/>
    <w:rsid w:val="00725E32"/>
    <w:rsid w:val="00735AB2"/>
    <w:rsid w:val="00741674"/>
    <w:rsid w:val="00747BCA"/>
    <w:rsid w:val="0075617B"/>
    <w:rsid w:val="00760D2E"/>
    <w:rsid w:val="00761143"/>
    <w:rsid w:val="007627B6"/>
    <w:rsid w:val="00763C58"/>
    <w:rsid w:val="0076700A"/>
    <w:rsid w:val="00777880"/>
    <w:rsid w:val="00777B60"/>
    <w:rsid w:val="00786115"/>
    <w:rsid w:val="00786D58"/>
    <w:rsid w:val="00793BBC"/>
    <w:rsid w:val="00795B1F"/>
    <w:rsid w:val="007A400D"/>
    <w:rsid w:val="007A4743"/>
    <w:rsid w:val="007A74F9"/>
    <w:rsid w:val="007C558D"/>
    <w:rsid w:val="007C7040"/>
    <w:rsid w:val="007D31AD"/>
    <w:rsid w:val="007D3D13"/>
    <w:rsid w:val="007E6844"/>
    <w:rsid w:val="007E6C84"/>
    <w:rsid w:val="007E6E57"/>
    <w:rsid w:val="007F36CA"/>
    <w:rsid w:val="00805859"/>
    <w:rsid w:val="00810D00"/>
    <w:rsid w:val="00812D07"/>
    <w:rsid w:val="008300D7"/>
    <w:rsid w:val="008358EA"/>
    <w:rsid w:val="008415F8"/>
    <w:rsid w:val="008470F6"/>
    <w:rsid w:val="008511BB"/>
    <w:rsid w:val="00851477"/>
    <w:rsid w:val="00854F3B"/>
    <w:rsid w:val="00857A77"/>
    <w:rsid w:val="00874F9D"/>
    <w:rsid w:val="00883934"/>
    <w:rsid w:val="00885D62"/>
    <w:rsid w:val="00887051"/>
    <w:rsid w:val="00890FE7"/>
    <w:rsid w:val="008A451A"/>
    <w:rsid w:val="008A6CB3"/>
    <w:rsid w:val="008B0C93"/>
    <w:rsid w:val="008B2523"/>
    <w:rsid w:val="008B7260"/>
    <w:rsid w:val="008C0A96"/>
    <w:rsid w:val="008C701A"/>
    <w:rsid w:val="008E1AB1"/>
    <w:rsid w:val="008E491C"/>
    <w:rsid w:val="008F227C"/>
    <w:rsid w:val="008F4C83"/>
    <w:rsid w:val="009008DD"/>
    <w:rsid w:val="00904AA0"/>
    <w:rsid w:val="009057F8"/>
    <w:rsid w:val="009100FE"/>
    <w:rsid w:val="00911D94"/>
    <w:rsid w:val="00927699"/>
    <w:rsid w:val="009429BD"/>
    <w:rsid w:val="009513C2"/>
    <w:rsid w:val="00961C8F"/>
    <w:rsid w:val="009620B1"/>
    <w:rsid w:val="00964564"/>
    <w:rsid w:val="00972871"/>
    <w:rsid w:val="009728A2"/>
    <w:rsid w:val="00976910"/>
    <w:rsid w:val="00977421"/>
    <w:rsid w:val="0097759B"/>
    <w:rsid w:val="009855EA"/>
    <w:rsid w:val="00987D07"/>
    <w:rsid w:val="0099004D"/>
    <w:rsid w:val="009A28A4"/>
    <w:rsid w:val="009A2ADE"/>
    <w:rsid w:val="009C27A9"/>
    <w:rsid w:val="009C38FC"/>
    <w:rsid w:val="009D05BC"/>
    <w:rsid w:val="009D0F05"/>
    <w:rsid w:val="009D3A89"/>
    <w:rsid w:val="009E21E8"/>
    <w:rsid w:val="009E2ED6"/>
    <w:rsid w:val="009F04A2"/>
    <w:rsid w:val="009F285B"/>
    <w:rsid w:val="009F2949"/>
    <w:rsid w:val="009F4568"/>
    <w:rsid w:val="009F4E55"/>
    <w:rsid w:val="00A069F0"/>
    <w:rsid w:val="00A154CA"/>
    <w:rsid w:val="00A2255B"/>
    <w:rsid w:val="00A36980"/>
    <w:rsid w:val="00A42547"/>
    <w:rsid w:val="00A468E6"/>
    <w:rsid w:val="00A56511"/>
    <w:rsid w:val="00A579BB"/>
    <w:rsid w:val="00A57EE4"/>
    <w:rsid w:val="00A8591F"/>
    <w:rsid w:val="00A85AE8"/>
    <w:rsid w:val="00A9651C"/>
    <w:rsid w:val="00A97841"/>
    <w:rsid w:val="00AA708B"/>
    <w:rsid w:val="00AA7295"/>
    <w:rsid w:val="00AB1940"/>
    <w:rsid w:val="00AB2D6A"/>
    <w:rsid w:val="00AB666E"/>
    <w:rsid w:val="00AD2880"/>
    <w:rsid w:val="00AD32BD"/>
    <w:rsid w:val="00AD38AB"/>
    <w:rsid w:val="00AE1409"/>
    <w:rsid w:val="00AE3403"/>
    <w:rsid w:val="00AF2E38"/>
    <w:rsid w:val="00B05869"/>
    <w:rsid w:val="00B078B4"/>
    <w:rsid w:val="00B17D08"/>
    <w:rsid w:val="00B34340"/>
    <w:rsid w:val="00B3446C"/>
    <w:rsid w:val="00B40226"/>
    <w:rsid w:val="00B41714"/>
    <w:rsid w:val="00B56E1D"/>
    <w:rsid w:val="00B677BB"/>
    <w:rsid w:val="00B70110"/>
    <w:rsid w:val="00B73E1E"/>
    <w:rsid w:val="00B8026D"/>
    <w:rsid w:val="00B9473E"/>
    <w:rsid w:val="00BA4985"/>
    <w:rsid w:val="00BB2142"/>
    <w:rsid w:val="00BC23D3"/>
    <w:rsid w:val="00BC4493"/>
    <w:rsid w:val="00BD4763"/>
    <w:rsid w:val="00BD48DD"/>
    <w:rsid w:val="00BE6783"/>
    <w:rsid w:val="00BF2545"/>
    <w:rsid w:val="00BF376D"/>
    <w:rsid w:val="00C024D8"/>
    <w:rsid w:val="00C05533"/>
    <w:rsid w:val="00C11F12"/>
    <w:rsid w:val="00C1523A"/>
    <w:rsid w:val="00C2663C"/>
    <w:rsid w:val="00C2684C"/>
    <w:rsid w:val="00C27B43"/>
    <w:rsid w:val="00C3131D"/>
    <w:rsid w:val="00C31847"/>
    <w:rsid w:val="00C32FBC"/>
    <w:rsid w:val="00C360EA"/>
    <w:rsid w:val="00C6257C"/>
    <w:rsid w:val="00C64D31"/>
    <w:rsid w:val="00C838BF"/>
    <w:rsid w:val="00C83E06"/>
    <w:rsid w:val="00C8443F"/>
    <w:rsid w:val="00C858CE"/>
    <w:rsid w:val="00C90F0C"/>
    <w:rsid w:val="00CB3759"/>
    <w:rsid w:val="00CB79F6"/>
    <w:rsid w:val="00CC2901"/>
    <w:rsid w:val="00CC5BDB"/>
    <w:rsid w:val="00CE01C0"/>
    <w:rsid w:val="00CE3A14"/>
    <w:rsid w:val="00CE6AFF"/>
    <w:rsid w:val="00CF4FD1"/>
    <w:rsid w:val="00CF6F5C"/>
    <w:rsid w:val="00D03955"/>
    <w:rsid w:val="00D05FF0"/>
    <w:rsid w:val="00D216D2"/>
    <w:rsid w:val="00D24E41"/>
    <w:rsid w:val="00D26AD6"/>
    <w:rsid w:val="00D368E7"/>
    <w:rsid w:val="00D42CC1"/>
    <w:rsid w:val="00D62572"/>
    <w:rsid w:val="00D66FE0"/>
    <w:rsid w:val="00D70791"/>
    <w:rsid w:val="00D70E8E"/>
    <w:rsid w:val="00D71B7A"/>
    <w:rsid w:val="00D82864"/>
    <w:rsid w:val="00D85CB0"/>
    <w:rsid w:val="00DA6DD5"/>
    <w:rsid w:val="00DB24B6"/>
    <w:rsid w:val="00DB2FF3"/>
    <w:rsid w:val="00DC1508"/>
    <w:rsid w:val="00DC22E6"/>
    <w:rsid w:val="00DC506F"/>
    <w:rsid w:val="00DC5C5C"/>
    <w:rsid w:val="00DD2C22"/>
    <w:rsid w:val="00DD2E76"/>
    <w:rsid w:val="00DD40D8"/>
    <w:rsid w:val="00DE23BB"/>
    <w:rsid w:val="00DE701E"/>
    <w:rsid w:val="00DF227E"/>
    <w:rsid w:val="00E01E32"/>
    <w:rsid w:val="00E03E92"/>
    <w:rsid w:val="00E04CB0"/>
    <w:rsid w:val="00E063CA"/>
    <w:rsid w:val="00E06D6B"/>
    <w:rsid w:val="00E13CFC"/>
    <w:rsid w:val="00E16505"/>
    <w:rsid w:val="00E22742"/>
    <w:rsid w:val="00E33E60"/>
    <w:rsid w:val="00E353CD"/>
    <w:rsid w:val="00E359D7"/>
    <w:rsid w:val="00E379BF"/>
    <w:rsid w:val="00E44625"/>
    <w:rsid w:val="00E4470D"/>
    <w:rsid w:val="00E46CE3"/>
    <w:rsid w:val="00E4798A"/>
    <w:rsid w:val="00E54F2D"/>
    <w:rsid w:val="00E6097C"/>
    <w:rsid w:val="00E64D37"/>
    <w:rsid w:val="00E6708A"/>
    <w:rsid w:val="00E703BB"/>
    <w:rsid w:val="00E77085"/>
    <w:rsid w:val="00E823CE"/>
    <w:rsid w:val="00E8443B"/>
    <w:rsid w:val="00E85E00"/>
    <w:rsid w:val="00E87E9A"/>
    <w:rsid w:val="00E91064"/>
    <w:rsid w:val="00E912A8"/>
    <w:rsid w:val="00E91971"/>
    <w:rsid w:val="00EB34CD"/>
    <w:rsid w:val="00EB4246"/>
    <w:rsid w:val="00EB6D80"/>
    <w:rsid w:val="00EC1C38"/>
    <w:rsid w:val="00ED4EFD"/>
    <w:rsid w:val="00ED739D"/>
    <w:rsid w:val="00ED7714"/>
    <w:rsid w:val="00EF08D0"/>
    <w:rsid w:val="00EF2C3C"/>
    <w:rsid w:val="00EF4841"/>
    <w:rsid w:val="00EF7889"/>
    <w:rsid w:val="00F004CF"/>
    <w:rsid w:val="00F074B3"/>
    <w:rsid w:val="00F15E3A"/>
    <w:rsid w:val="00F230E9"/>
    <w:rsid w:val="00F25ED1"/>
    <w:rsid w:val="00F3114C"/>
    <w:rsid w:val="00F33750"/>
    <w:rsid w:val="00F3476D"/>
    <w:rsid w:val="00F40C25"/>
    <w:rsid w:val="00F41EA2"/>
    <w:rsid w:val="00F44A4B"/>
    <w:rsid w:val="00F45696"/>
    <w:rsid w:val="00F46D42"/>
    <w:rsid w:val="00F5643C"/>
    <w:rsid w:val="00F6066B"/>
    <w:rsid w:val="00F6377D"/>
    <w:rsid w:val="00F67DD2"/>
    <w:rsid w:val="00F72EAC"/>
    <w:rsid w:val="00F73188"/>
    <w:rsid w:val="00F75B32"/>
    <w:rsid w:val="00F76F4C"/>
    <w:rsid w:val="00F7769A"/>
    <w:rsid w:val="00F83BB6"/>
    <w:rsid w:val="00F8470C"/>
    <w:rsid w:val="00F91244"/>
    <w:rsid w:val="00F91961"/>
    <w:rsid w:val="00F92553"/>
    <w:rsid w:val="00F9498F"/>
    <w:rsid w:val="00F96A3D"/>
    <w:rsid w:val="00FA44B4"/>
    <w:rsid w:val="00FA6964"/>
    <w:rsid w:val="00FB0F2E"/>
    <w:rsid w:val="00FB5F3B"/>
    <w:rsid w:val="00FD01E4"/>
    <w:rsid w:val="00FD7276"/>
    <w:rsid w:val="00FF62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152996"/>
  <w15:chartTrackingRefBased/>
  <w15:docId w15:val="{1CBFB293-D90B-4DDA-9CEC-2BAC5FBAF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Gothic" w:eastAsia="Times New Roman" w:hAnsi="Century Gothic" w:cs="Times New Roman"/>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077"/>
  </w:style>
  <w:style w:type="paragraph" w:styleId="Heading1">
    <w:name w:val="heading 1"/>
    <w:basedOn w:val="Normal"/>
    <w:next w:val="Normal"/>
    <w:link w:val="Heading1Char"/>
    <w:qFormat/>
    <w:rsid w:val="0022707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nhideWhenUsed/>
    <w:qFormat/>
    <w:rsid w:val="00227077"/>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7077"/>
    <w:pPr>
      <w:ind w:left="720"/>
    </w:pPr>
  </w:style>
  <w:style w:type="character" w:customStyle="1" w:styleId="Heading1Char">
    <w:name w:val="Heading 1 Char"/>
    <w:basedOn w:val="DefaultParagraphFont"/>
    <w:link w:val="Heading1"/>
    <w:rsid w:val="00227077"/>
    <w:rPr>
      <w:rFonts w:asciiTheme="majorHAnsi" w:eastAsiaTheme="majorEastAsia" w:hAnsiTheme="majorHAnsi" w:cstheme="majorBidi"/>
      <w:color w:val="2E74B5" w:themeColor="accent1" w:themeShade="BF"/>
      <w:sz w:val="32"/>
      <w:szCs w:val="32"/>
      <w:lang w:eastAsia="en-GB"/>
    </w:rPr>
  </w:style>
  <w:style w:type="character" w:customStyle="1" w:styleId="Heading2Char">
    <w:name w:val="Heading 2 Char"/>
    <w:basedOn w:val="DefaultParagraphFont"/>
    <w:link w:val="Heading2"/>
    <w:rsid w:val="00227077"/>
    <w:rPr>
      <w:rFonts w:asciiTheme="majorHAnsi" w:eastAsiaTheme="majorEastAsia" w:hAnsiTheme="majorHAnsi" w:cstheme="majorBidi"/>
      <w:color w:val="2E74B5" w:themeColor="accent1" w:themeShade="BF"/>
      <w:sz w:val="26"/>
      <w:szCs w:val="26"/>
      <w:lang w:eastAsia="en-GB"/>
    </w:rPr>
  </w:style>
  <w:style w:type="table" w:styleId="TableGrid">
    <w:name w:val="Table Grid"/>
    <w:basedOn w:val="TableNormal"/>
    <w:uiPriority w:val="39"/>
    <w:rsid w:val="006C1D82"/>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5ED1"/>
    <w:rPr>
      <w:color w:val="0563C1" w:themeColor="hyperlink"/>
      <w:u w:val="single"/>
    </w:rPr>
  </w:style>
  <w:style w:type="paragraph" w:styleId="BalloonText">
    <w:name w:val="Balloon Text"/>
    <w:basedOn w:val="Normal"/>
    <w:link w:val="BalloonTextChar"/>
    <w:uiPriority w:val="99"/>
    <w:semiHidden/>
    <w:unhideWhenUsed/>
    <w:rsid w:val="00F44A4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4A4B"/>
    <w:rPr>
      <w:rFonts w:ascii="Segoe UI" w:hAnsi="Segoe UI" w:cs="Segoe UI"/>
      <w:sz w:val="18"/>
      <w:szCs w:val="18"/>
    </w:rPr>
  </w:style>
  <w:style w:type="paragraph" w:styleId="Header">
    <w:name w:val="header"/>
    <w:basedOn w:val="Normal"/>
    <w:link w:val="HeaderChar"/>
    <w:uiPriority w:val="99"/>
    <w:unhideWhenUsed/>
    <w:rsid w:val="00C83E06"/>
    <w:pPr>
      <w:tabs>
        <w:tab w:val="center" w:pos="4513"/>
        <w:tab w:val="right" w:pos="9026"/>
      </w:tabs>
    </w:pPr>
  </w:style>
  <w:style w:type="character" w:customStyle="1" w:styleId="HeaderChar">
    <w:name w:val="Header Char"/>
    <w:basedOn w:val="DefaultParagraphFont"/>
    <w:link w:val="Header"/>
    <w:uiPriority w:val="99"/>
    <w:rsid w:val="00C83E06"/>
  </w:style>
  <w:style w:type="paragraph" w:styleId="Footer">
    <w:name w:val="footer"/>
    <w:basedOn w:val="Normal"/>
    <w:link w:val="FooterChar"/>
    <w:uiPriority w:val="99"/>
    <w:unhideWhenUsed/>
    <w:rsid w:val="00C83E06"/>
    <w:pPr>
      <w:tabs>
        <w:tab w:val="center" w:pos="4513"/>
        <w:tab w:val="right" w:pos="9026"/>
      </w:tabs>
    </w:pPr>
  </w:style>
  <w:style w:type="character" w:customStyle="1" w:styleId="FooterChar">
    <w:name w:val="Footer Char"/>
    <w:basedOn w:val="DefaultParagraphFont"/>
    <w:link w:val="Footer"/>
    <w:uiPriority w:val="99"/>
    <w:rsid w:val="00C83E06"/>
  </w:style>
  <w:style w:type="paragraph" w:customStyle="1" w:styleId="Default">
    <w:name w:val="Default"/>
    <w:rsid w:val="00EB6D80"/>
    <w:pPr>
      <w:autoSpaceDE w:val="0"/>
      <w:autoSpaceDN w:val="0"/>
      <w:adjustRightInd w:val="0"/>
    </w:pPr>
    <w:rPr>
      <w:rFonts w:ascii="Arial" w:hAnsi="Arial" w:cs="Arial"/>
      <w:color w:val="000000"/>
    </w:rPr>
  </w:style>
  <w:style w:type="character" w:styleId="UnresolvedMention">
    <w:name w:val="Unresolved Mention"/>
    <w:basedOn w:val="DefaultParagraphFont"/>
    <w:uiPriority w:val="99"/>
    <w:semiHidden/>
    <w:unhideWhenUsed/>
    <w:rsid w:val="00EB6D80"/>
    <w:rPr>
      <w:color w:val="605E5C"/>
      <w:shd w:val="clear" w:color="auto" w:fill="E1DFDD"/>
    </w:rPr>
  </w:style>
  <w:style w:type="character" w:styleId="Strong">
    <w:name w:val="Strong"/>
    <w:basedOn w:val="DefaultParagraphFont"/>
    <w:uiPriority w:val="22"/>
    <w:qFormat/>
    <w:rsid w:val="00E844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300808">
      <w:bodyDiv w:val="1"/>
      <w:marLeft w:val="0"/>
      <w:marRight w:val="0"/>
      <w:marTop w:val="0"/>
      <w:marBottom w:val="0"/>
      <w:divBdr>
        <w:top w:val="none" w:sz="0" w:space="0" w:color="auto"/>
        <w:left w:val="none" w:sz="0" w:space="0" w:color="auto"/>
        <w:bottom w:val="none" w:sz="0" w:space="0" w:color="auto"/>
        <w:right w:val="none" w:sz="0" w:space="0" w:color="auto"/>
      </w:divBdr>
      <w:divsChild>
        <w:div w:id="1175657417">
          <w:marLeft w:val="547"/>
          <w:marRight w:val="0"/>
          <w:marTop w:val="200"/>
          <w:marBottom w:val="0"/>
          <w:divBdr>
            <w:top w:val="none" w:sz="0" w:space="0" w:color="auto"/>
            <w:left w:val="none" w:sz="0" w:space="0" w:color="auto"/>
            <w:bottom w:val="none" w:sz="0" w:space="0" w:color="auto"/>
            <w:right w:val="none" w:sz="0" w:space="0" w:color="auto"/>
          </w:divBdr>
        </w:div>
      </w:divsChild>
    </w:div>
    <w:div w:id="297027422">
      <w:bodyDiv w:val="1"/>
      <w:marLeft w:val="0"/>
      <w:marRight w:val="0"/>
      <w:marTop w:val="0"/>
      <w:marBottom w:val="0"/>
      <w:divBdr>
        <w:top w:val="none" w:sz="0" w:space="0" w:color="auto"/>
        <w:left w:val="none" w:sz="0" w:space="0" w:color="auto"/>
        <w:bottom w:val="none" w:sz="0" w:space="0" w:color="auto"/>
        <w:right w:val="none" w:sz="0" w:space="0" w:color="auto"/>
      </w:divBdr>
      <w:divsChild>
        <w:div w:id="704717079">
          <w:marLeft w:val="547"/>
          <w:marRight w:val="0"/>
          <w:marTop w:val="0"/>
          <w:marBottom w:val="0"/>
          <w:divBdr>
            <w:top w:val="none" w:sz="0" w:space="0" w:color="auto"/>
            <w:left w:val="none" w:sz="0" w:space="0" w:color="auto"/>
            <w:bottom w:val="none" w:sz="0" w:space="0" w:color="auto"/>
            <w:right w:val="none" w:sz="0" w:space="0" w:color="auto"/>
          </w:divBdr>
        </w:div>
        <w:div w:id="2010591767">
          <w:marLeft w:val="1166"/>
          <w:marRight w:val="0"/>
          <w:marTop w:val="0"/>
          <w:marBottom w:val="0"/>
          <w:divBdr>
            <w:top w:val="none" w:sz="0" w:space="0" w:color="auto"/>
            <w:left w:val="none" w:sz="0" w:space="0" w:color="auto"/>
            <w:bottom w:val="none" w:sz="0" w:space="0" w:color="auto"/>
            <w:right w:val="none" w:sz="0" w:space="0" w:color="auto"/>
          </w:divBdr>
        </w:div>
        <w:div w:id="705562060">
          <w:marLeft w:val="1166"/>
          <w:marRight w:val="0"/>
          <w:marTop w:val="0"/>
          <w:marBottom w:val="0"/>
          <w:divBdr>
            <w:top w:val="none" w:sz="0" w:space="0" w:color="auto"/>
            <w:left w:val="none" w:sz="0" w:space="0" w:color="auto"/>
            <w:bottom w:val="none" w:sz="0" w:space="0" w:color="auto"/>
            <w:right w:val="none" w:sz="0" w:space="0" w:color="auto"/>
          </w:divBdr>
        </w:div>
        <w:div w:id="2026667344">
          <w:marLeft w:val="1166"/>
          <w:marRight w:val="0"/>
          <w:marTop w:val="0"/>
          <w:marBottom w:val="0"/>
          <w:divBdr>
            <w:top w:val="none" w:sz="0" w:space="0" w:color="auto"/>
            <w:left w:val="none" w:sz="0" w:space="0" w:color="auto"/>
            <w:bottom w:val="none" w:sz="0" w:space="0" w:color="auto"/>
            <w:right w:val="none" w:sz="0" w:space="0" w:color="auto"/>
          </w:divBdr>
        </w:div>
        <w:div w:id="101144786">
          <w:marLeft w:val="1166"/>
          <w:marRight w:val="0"/>
          <w:marTop w:val="0"/>
          <w:marBottom w:val="0"/>
          <w:divBdr>
            <w:top w:val="none" w:sz="0" w:space="0" w:color="auto"/>
            <w:left w:val="none" w:sz="0" w:space="0" w:color="auto"/>
            <w:bottom w:val="none" w:sz="0" w:space="0" w:color="auto"/>
            <w:right w:val="none" w:sz="0" w:space="0" w:color="auto"/>
          </w:divBdr>
        </w:div>
      </w:divsChild>
    </w:div>
    <w:div w:id="865557470">
      <w:bodyDiv w:val="1"/>
      <w:marLeft w:val="0"/>
      <w:marRight w:val="0"/>
      <w:marTop w:val="0"/>
      <w:marBottom w:val="0"/>
      <w:divBdr>
        <w:top w:val="none" w:sz="0" w:space="0" w:color="auto"/>
        <w:left w:val="none" w:sz="0" w:space="0" w:color="auto"/>
        <w:bottom w:val="none" w:sz="0" w:space="0" w:color="auto"/>
        <w:right w:val="none" w:sz="0" w:space="0" w:color="auto"/>
      </w:divBdr>
    </w:div>
    <w:div w:id="961619203">
      <w:bodyDiv w:val="1"/>
      <w:marLeft w:val="0"/>
      <w:marRight w:val="0"/>
      <w:marTop w:val="0"/>
      <w:marBottom w:val="0"/>
      <w:divBdr>
        <w:top w:val="none" w:sz="0" w:space="0" w:color="auto"/>
        <w:left w:val="none" w:sz="0" w:space="0" w:color="auto"/>
        <w:bottom w:val="none" w:sz="0" w:space="0" w:color="auto"/>
        <w:right w:val="none" w:sz="0" w:space="0" w:color="auto"/>
      </w:divBdr>
    </w:div>
    <w:div w:id="1589650707">
      <w:bodyDiv w:val="1"/>
      <w:marLeft w:val="0"/>
      <w:marRight w:val="0"/>
      <w:marTop w:val="0"/>
      <w:marBottom w:val="0"/>
      <w:divBdr>
        <w:top w:val="none" w:sz="0" w:space="0" w:color="auto"/>
        <w:left w:val="none" w:sz="0" w:space="0" w:color="auto"/>
        <w:bottom w:val="none" w:sz="0" w:space="0" w:color="auto"/>
        <w:right w:val="none" w:sz="0" w:space="0" w:color="auto"/>
      </w:divBdr>
    </w:div>
    <w:div w:id="1853448628">
      <w:bodyDiv w:val="1"/>
      <w:marLeft w:val="0"/>
      <w:marRight w:val="0"/>
      <w:marTop w:val="0"/>
      <w:marBottom w:val="0"/>
      <w:divBdr>
        <w:top w:val="none" w:sz="0" w:space="0" w:color="auto"/>
        <w:left w:val="none" w:sz="0" w:space="0" w:color="auto"/>
        <w:bottom w:val="none" w:sz="0" w:space="0" w:color="auto"/>
        <w:right w:val="none" w:sz="0" w:space="0" w:color="auto"/>
      </w:divBdr>
      <w:divsChild>
        <w:div w:id="120555642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line.clickview.co.uk/libraries/categories/38961906/teaching-and-learning"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https://online.clickview.co.uk/libraries/categories/38961906/teaching-and-learning" TargetMode="Externa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6</Pages>
  <Words>32</Words>
  <Characters>185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McIntyre</dc:creator>
  <cp:keywords/>
  <dc:description/>
  <cp:lastModifiedBy>Christopher Kelly</cp:lastModifiedBy>
  <cp:revision>7</cp:revision>
  <cp:lastPrinted>2022-11-14T16:04:00Z</cp:lastPrinted>
  <dcterms:created xsi:type="dcterms:W3CDTF">2022-11-14T14:28:00Z</dcterms:created>
  <dcterms:modified xsi:type="dcterms:W3CDTF">2022-11-14T16:04:00Z</dcterms:modified>
</cp:coreProperties>
</file>